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0D5E9" w14:textId="77777777" w:rsidR="002D4667" w:rsidRDefault="00000000">
      <w:pPr>
        <w:pStyle w:val="Heading1"/>
        <w:spacing w:after="0"/>
        <w:rPr>
          <w:sz w:val="28"/>
          <w:szCs w:val="24"/>
        </w:rPr>
      </w:pPr>
      <w:bookmarkStart w:id="0" w:name="_Toc180662965"/>
      <w:r>
        <w:rPr>
          <w:sz w:val="28"/>
          <w:szCs w:val="24"/>
        </w:rPr>
        <w:t>MA TRẬN VÀ BẢN ĐẶC TẢ ĐỀ KIỂM TRA ĐỊNH KÌ</w:t>
      </w:r>
      <w:bookmarkEnd w:id="0"/>
    </w:p>
    <w:p w14:paraId="01DB366C" w14:textId="77777777" w:rsidR="002D4667" w:rsidRDefault="00000000">
      <w:pPr>
        <w:spacing w:after="0" w:line="240"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KIỂM TRA CUỐI KỲ I, NĂM HỌC 2025 – 2026</w:t>
      </w:r>
    </w:p>
    <w:p w14:paraId="51C37A91" w14:textId="77777777" w:rsidR="002D4667" w:rsidRDefault="00000000">
      <w:pPr>
        <w:spacing w:after="0" w:line="240"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MÔN: VẬT LÍ</w:t>
      </w:r>
      <w:r>
        <w:rPr>
          <w:rFonts w:ascii="Times New Roman" w:eastAsia="Calibri" w:hAnsi="Times New Roman" w:cs="Times New Roman"/>
          <w:b/>
          <w:sz w:val="28"/>
          <w:szCs w:val="24"/>
        </w:rPr>
        <w:tab/>
        <w:t xml:space="preserve">LỚP: 11 </w:t>
      </w:r>
    </w:p>
    <w:p w14:paraId="5341E265" w14:textId="77777777" w:rsidR="002D4667" w:rsidRDefault="00000000">
      <w:pPr>
        <w:tabs>
          <w:tab w:val="left" w:pos="567"/>
        </w:tabs>
        <w:spacing w:after="0" w:line="312"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I. Ma </w:t>
      </w:r>
      <w:proofErr w:type="spellStart"/>
      <w:r>
        <w:rPr>
          <w:rFonts w:ascii="Times New Roman" w:hAnsi="Times New Roman" w:cs="Times New Roman"/>
          <w:b/>
          <w:color w:val="000000" w:themeColor="text1"/>
          <w:sz w:val="24"/>
          <w:szCs w:val="24"/>
        </w:rPr>
        <w:t>trận</w:t>
      </w:r>
      <w:proofErr w:type="spellEnd"/>
    </w:p>
    <w:p w14:paraId="219725BE" w14:textId="77777777" w:rsidR="002D4667" w:rsidRDefault="00000000">
      <w:p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b/>
          <w:color w:val="000000" w:themeColor="text1"/>
          <w:sz w:val="24"/>
          <w:szCs w:val="24"/>
        </w:rPr>
        <w:t>Thời</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điểm</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kiểm</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tra</w:t>
      </w:r>
      <w:proofErr w:type="spellEnd"/>
      <w:r>
        <w:rPr>
          <w:rFonts w:ascii="Times New Roman" w:hAnsi="Times New Roman" w:cs="Times New Roman"/>
          <w:b/>
          <w:color w:val="000000" w:themeColor="text1"/>
          <w:sz w:val="24"/>
          <w:szCs w:val="24"/>
        </w:rPr>
        <w:t>:</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Kiểm</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tra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cuối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học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kì</w:t>
      </w:r>
      <w:proofErr w:type="spellEnd"/>
      <w:r>
        <w:rPr>
          <w:rFonts w:ascii="Times New Roman" w:hAnsi="Times New Roman" w:cs="Times New Roman"/>
          <w:color w:val="000000" w:themeColor="text1"/>
          <w:sz w:val="24"/>
          <w:szCs w:val="24"/>
        </w:rPr>
        <w:t xml:space="preserve"> 1.</w:t>
      </w:r>
    </w:p>
    <w:p w14:paraId="3E8FB6D3" w14:textId="77777777" w:rsidR="002D4667" w:rsidRDefault="00000000">
      <w:p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b/>
          <w:color w:val="000000" w:themeColor="text1"/>
          <w:sz w:val="24"/>
          <w:szCs w:val="24"/>
        </w:rPr>
        <w:t>Thời</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gian</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làm</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bài</w:t>
      </w:r>
      <w:proofErr w:type="spellEnd"/>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45 </w:t>
      </w:r>
      <w:proofErr w:type="spellStart"/>
      <w:r>
        <w:rPr>
          <w:rFonts w:ascii="Times New Roman" w:hAnsi="Times New Roman" w:cs="Times New Roman"/>
          <w:color w:val="000000" w:themeColor="text1"/>
          <w:sz w:val="24"/>
          <w:szCs w:val="24"/>
        </w:rPr>
        <w:t>phút</w:t>
      </w:r>
      <w:proofErr w:type="spellEnd"/>
      <w:r>
        <w:rPr>
          <w:rFonts w:ascii="Times New Roman" w:hAnsi="Times New Roman" w:cs="Times New Roman"/>
          <w:color w:val="000000" w:themeColor="text1"/>
          <w:sz w:val="24"/>
          <w:szCs w:val="24"/>
        </w:rPr>
        <w:t>.</w:t>
      </w:r>
    </w:p>
    <w:p w14:paraId="2A659D76" w14:textId="77777777" w:rsidR="002D4667" w:rsidRDefault="00000000">
      <w:p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b/>
          <w:color w:val="000000" w:themeColor="text1"/>
          <w:sz w:val="24"/>
          <w:szCs w:val="24"/>
        </w:rPr>
        <w:t>Hình</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thức</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kiểm</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tra</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color w:val="000000" w:themeColor="text1"/>
          <w:sz w:val="24"/>
          <w:szCs w:val="24"/>
        </w:rPr>
        <w:t>Kết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hợp</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giữa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trắc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nghiệm</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và</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tự</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luận</w:t>
      </w:r>
      <w:proofErr w:type="spellEnd"/>
      <w:r>
        <w:rPr>
          <w:rFonts w:ascii="Times New Roman" w:hAnsi="Times New Roman" w:cs="Times New Roman"/>
          <w:color w:val="000000" w:themeColor="text1"/>
          <w:sz w:val="24"/>
          <w:szCs w:val="24"/>
        </w:rPr>
        <w:t xml:space="preserve"> (85% </w:t>
      </w:r>
      <w:proofErr w:type="spellStart"/>
      <w:r>
        <w:rPr>
          <w:rFonts w:ascii="Times New Roman" w:hAnsi="Times New Roman" w:cs="Times New Roman"/>
          <w:color w:val="000000" w:themeColor="text1"/>
          <w:sz w:val="24"/>
          <w:szCs w:val="24"/>
        </w:rPr>
        <w:t>trắc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nghiệm</w:t>
      </w:r>
      <w:proofErr w:type="spellEnd"/>
      <w:r>
        <w:rPr>
          <w:rFonts w:ascii="Times New Roman" w:hAnsi="Times New Roman" w:cs="Times New Roman"/>
          <w:color w:val="000000" w:themeColor="text1"/>
          <w:sz w:val="24"/>
          <w:szCs w:val="24"/>
        </w:rPr>
        <w:t xml:space="preserve">, 15% </w:t>
      </w:r>
      <w:proofErr w:type="spellStart"/>
      <w:r>
        <w:rPr>
          <w:rFonts w:ascii="Times New Roman" w:hAnsi="Times New Roman" w:cs="Times New Roman"/>
          <w:color w:val="000000" w:themeColor="text1"/>
          <w:sz w:val="24"/>
          <w:szCs w:val="24"/>
        </w:rPr>
        <w:t>tự</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luận</w:t>
      </w:r>
      <w:proofErr w:type="spellEnd"/>
      <w:r>
        <w:rPr>
          <w:rFonts w:ascii="Times New Roman" w:hAnsi="Times New Roman" w:cs="Times New Roman"/>
          <w:color w:val="000000" w:themeColor="text1"/>
          <w:sz w:val="24"/>
          <w:szCs w:val="24"/>
        </w:rPr>
        <w:t>).</w:t>
      </w:r>
    </w:p>
    <w:p w14:paraId="1756856C" w14:textId="77777777" w:rsidR="002D4667" w:rsidRDefault="00000000">
      <w:pPr>
        <w:spacing w:after="0" w:line="276"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b/>
          <w:color w:val="000000" w:themeColor="text1"/>
          <w:sz w:val="24"/>
          <w:szCs w:val="24"/>
        </w:rPr>
        <w:t>Cấu</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trúc</w:t>
      </w:r>
      <w:proofErr w:type="spellEnd"/>
      <w:r>
        <w:rPr>
          <w:rFonts w:ascii="Times New Roman" w:hAnsi="Times New Roman" w:cs="Times New Roman"/>
          <w:b/>
          <w:color w:val="000000" w:themeColor="text1"/>
          <w:sz w:val="24"/>
          <w:szCs w:val="24"/>
        </w:rPr>
        <w:t xml:space="preserve">: </w:t>
      </w:r>
      <w:r w:rsidRPr="000C4682">
        <w:rPr>
          <w:rFonts w:ascii="Times New Roman" w:hAnsi="Times New Roman" w:cs="Times New Roman"/>
          <w:color w:val="000000" w:themeColor="text1"/>
          <w:sz w:val="24"/>
          <w:szCs w:val="24"/>
        </w:rPr>
        <w:t xml:space="preserve">+ </w:t>
      </w:r>
      <w:proofErr w:type="spellStart"/>
      <w:r w:rsidRPr="000C4682">
        <w:rPr>
          <w:rFonts w:ascii="Times New Roman" w:hAnsi="Times New Roman" w:cs="Times New Roman"/>
          <w:color w:val="000000" w:themeColor="text1"/>
          <w:sz w:val="24"/>
          <w:szCs w:val="24"/>
        </w:rPr>
        <w:t>Mức</w:t>
      </w:r>
      <w:proofErr w:type="spellEnd"/>
      <w:r w:rsidRPr="000C4682">
        <w:rPr>
          <w:rFonts w:ascii="Times New Roman" w:hAnsi="Times New Roman" w:cs="Times New Roman"/>
          <w:color w:val="000000" w:themeColor="text1"/>
          <w:sz w:val="24"/>
          <w:szCs w:val="24"/>
        </w:rPr>
        <w:t xml:space="preserve"> </w:t>
      </w:r>
      <w:proofErr w:type="spellStart"/>
      <w:r w:rsidRPr="000C4682">
        <w:rPr>
          <w:rFonts w:ascii="Times New Roman" w:hAnsi="Times New Roman" w:cs="Times New Roman"/>
          <w:color w:val="000000" w:themeColor="text1"/>
          <w:sz w:val="24"/>
          <w:szCs w:val="24"/>
        </w:rPr>
        <w:t>độ</w:t>
      </w:r>
      <w:proofErr w:type="spellEnd"/>
      <w:r w:rsidRPr="000C4682">
        <w:rPr>
          <w:rFonts w:ascii="Times New Roman" w:hAnsi="Times New Roman" w:cs="Times New Roman"/>
          <w:color w:val="000000" w:themeColor="text1"/>
          <w:sz w:val="24"/>
          <w:szCs w:val="24"/>
        </w:rPr>
        <w:t xml:space="preserve"> </w:t>
      </w:r>
      <w:proofErr w:type="spellStart"/>
      <w:r w:rsidRPr="000C4682">
        <w:rPr>
          <w:rFonts w:ascii="Times New Roman" w:hAnsi="Times New Roman" w:cs="Times New Roman"/>
          <w:color w:val="000000" w:themeColor="text1"/>
          <w:sz w:val="24"/>
          <w:szCs w:val="24"/>
        </w:rPr>
        <w:t>đề</w:t>
      </w:r>
      <w:proofErr w:type="spellEnd"/>
      <w:r w:rsidRPr="000C4682">
        <w:rPr>
          <w:rFonts w:ascii="Times New Roman" w:hAnsi="Times New Roman" w:cs="Times New Roman"/>
          <w:color w:val="000000" w:themeColor="text1"/>
          <w:sz w:val="24"/>
          <w:szCs w:val="24"/>
        </w:rPr>
        <w:t>:</w:t>
      </w:r>
      <w:r w:rsidRPr="000C4682">
        <w:rPr>
          <w:rFonts w:ascii="Times New Roman" w:hAnsi="Times New Roman" w:cs="Times New Roman"/>
          <w:b/>
          <w:color w:val="000000" w:themeColor="text1"/>
          <w:sz w:val="24"/>
          <w:szCs w:val="24"/>
        </w:rPr>
        <w:t xml:space="preserve"> </w:t>
      </w:r>
      <w:r w:rsidRPr="000C4682">
        <w:rPr>
          <w:rFonts w:ascii="Times New Roman" w:hAnsi="Times New Roman" w:cs="Times New Roman"/>
          <w:i/>
          <w:iCs/>
          <w:color w:val="000000" w:themeColor="text1"/>
          <w:sz w:val="24"/>
          <w:szCs w:val="24"/>
        </w:rPr>
        <w:t xml:space="preserve">40% </w:t>
      </w:r>
      <w:proofErr w:type="spellStart"/>
      <w:r w:rsidRPr="000C4682">
        <w:rPr>
          <w:rFonts w:ascii="Times New Roman" w:hAnsi="Times New Roman" w:cs="Times New Roman"/>
          <w:i/>
          <w:iCs/>
          <w:color w:val="000000" w:themeColor="text1"/>
          <w:sz w:val="24"/>
          <w:szCs w:val="24"/>
        </w:rPr>
        <w:t>Nhận</w:t>
      </w:r>
      <w:proofErr w:type="spellEnd"/>
      <w:r w:rsidRPr="000C4682">
        <w:rPr>
          <w:rFonts w:ascii="Times New Roman" w:hAnsi="Times New Roman" w:cs="Times New Roman"/>
          <w:i/>
          <w:iCs/>
          <w:color w:val="000000" w:themeColor="text1"/>
          <w:sz w:val="24"/>
          <w:szCs w:val="24"/>
        </w:rPr>
        <w:t xml:space="preserve"> </w:t>
      </w:r>
      <w:proofErr w:type="spellStart"/>
      <w:r w:rsidRPr="000C4682">
        <w:rPr>
          <w:rFonts w:ascii="Times New Roman" w:hAnsi="Times New Roman" w:cs="Times New Roman"/>
          <w:i/>
          <w:iCs/>
          <w:color w:val="000000" w:themeColor="text1"/>
          <w:sz w:val="24"/>
          <w:szCs w:val="24"/>
        </w:rPr>
        <w:t>biết</w:t>
      </w:r>
      <w:proofErr w:type="spellEnd"/>
      <w:r w:rsidRPr="000C4682">
        <w:rPr>
          <w:rFonts w:ascii="Times New Roman" w:hAnsi="Times New Roman" w:cs="Times New Roman"/>
          <w:i/>
          <w:iCs/>
          <w:color w:val="000000" w:themeColor="text1"/>
          <w:sz w:val="24"/>
          <w:szCs w:val="24"/>
        </w:rPr>
        <w:t xml:space="preserve">; 35% Thông </w:t>
      </w:r>
      <w:proofErr w:type="spellStart"/>
      <w:r w:rsidRPr="000C4682">
        <w:rPr>
          <w:rFonts w:ascii="Times New Roman" w:hAnsi="Times New Roman" w:cs="Times New Roman"/>
          <w:i/>
          <w:iCs/>
          <w:color w:val="000000" w:themeColor="text1"/>
          <w:sz w:val="24"/>
          <w:szCs w:val="24"/>
        </w:rPr>
        <w:t>hiểu</w:t>
      </w:r>
      <w:proofErr w:type="spellEnd"/>
      <w:r w:rsidRPr="000C4682">
        <w:rPr>
          <w:rFonts w:ascii="Times New Roman" w:hAnsi="Times New Roman" w:cs="Times New Roman"/>
          <w:i/>
          <w:iCs/>
          <w:color w:val="000000" w:themeColor="text1"/>
          <w:sz w:val="24"/>
          <w:szCs w:val="24"/>
        </w:rPr>
        <w:t xml:space="preserve">; 25% </w:t>
      </w:r>
      <w:proofErr w:type="spellStart"/>
      <w:r w:rsidRPr="000C4682">
        <w:rPr>
          <w:rFonts w:ascii="Times New Roman" w:hAnsi="Times New Roman" w:cs="Times New Roman"/>
          <w:i/>
          <w:iCs/>
          <w:color w:val="000000" w:themeColor="text1"/>
          <w:sz w:val="24"/>
          <w:szCs w:val="24"/>
        </w:rPr>
        <w:t>Vận</w:t>
      </w:r>
      <w:proofErr w:type="spellEnd"/>
      <w:r w:rsidRPr="000C4682">
        <w:rPr>
          <w:rFonts w:ascii="Times New Roman" w:hAnsi="Times New Roman" w:cs="Times New Roman"/>
          <w:i/>
          <w:iCs/>
          <w:color w:val="000000" w:themeColor="text1"/>
          <w:sz w:val="24"/>
          <w:szCs w:val="24"/>
        </w:rPr>
        <w:t xml:space="preserve"> </w:t>
      </w:r>
      <w:proofErr w:type="spellStart"/>
      <w:r w:rsidRPr="000C4682">
        <w:rPr>
          <w:rFonts w:ascii="Times New Roman" w:hAnsi="Times New Roman" w:cs="Times New Roman"/>
          <w:i/>
          <w:iCs/>
          <w:color w:val="000000" w:themeColor="text1"/>
          <w:sz w:val="24"/>
          <w:szCs w:val="24"/>
        </w:rPr>
        <w:t>dụng</w:t>
      </w:r>
      <w:proofErr w:type="spellEnd"/>
      <w:r w:rsidRPr="000C4682">
        <w:rPr>
          <w:rFonts w:ascii="Times New Roman" w:hAnsi="Times New Roman" w:cs="Times New Roman"/>
          <w:i/>
          <w:iCs/>
          <w:color w:val="000000" w:themeColor="text1"/>
          <w:sz w:val="24"/>
          <w:szCs w:val="24"/>
        </w:rPr>
        <w:t>.</w:t>
      </w:r>
    </w:p>
    <w:p w14:paraId="6D4933A2" w14:textId="50500FB8" w:rsidR="002D4667" w:rsidRPr="000C4682" w:rsidRDefault="00000000">
      <w:pPr>
        <w:spacing w:before="40" w:after="0" w:line="276" w:lineRule="auto"/>
        <w:ind w:firstLine="284"/>
        <w:jc w:val="both"/>
        <w:rPr>
          <w:rFonts w:ascii="Times New Roman" w:hAnsi="Times New Roman" w:cs="Times New Roman"/>
          <w:iCs/>
          <w:color w:val="000000" w:themeColor="text1"/>
          <w:sz w:val="24"/>
          <w:szCs w:val="24"/>
        </w:rPr>
      </w:pPr>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Phần</w:t>
      </w:r>
      <w:proofErr w:type="spellEnd"/>
      <w:r w:rsidRPr="000C4682">
        <w:rPr>
          <w:rFonts w:ascii="Times New Roman" w:hAnsi="Times New Roman" w:cs="Times New Roman"/>
          <w:iCs/>
          <w:color w:val="000000" w:themeColor="text1"/>
          <w:sz w:val="24"/>
          <w:szCs w:val="24"/>
        </w:rPr>
        <w:t xml:space="preserve"> I. </w:t>
      </w:r>
      <w:proofErr w:type="spellStart"/>
      <w:r w:rsidRPr="000C4682">
        <w:rPr>
          <w:rFonts w:ascii="Times New Roman" w:hAnsi="Times New Roman" w:cs="Times New Roman"/>
          <w:iCs/>
          <w:color w:val="000000" w:themeColor="text1"/>
          <w:sz w:val="24"/>
          <w:szCs w:val="24"/>
        </w:rPr>
        <w:t>Trắc</w:t>
      </w:r>
      <w:proofErr w:type="spellEnd"/>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nghiệm</w:t>
      </w:r>
      <w:proofErr w:type="spellEnd"/>
      <w:r w:rsidRPr="000C4682">
        <w:rPr>
          <w:rFonts w:ascii="Times New Roman" w:hAnsi="Times New Roman" w:cs="Times New Roman"/>
          <w:iCs/>
          <w:color w:val="000000" w:themeColor="text1"/>
          <w:sz w:val="24"/>
          <w:szCs w:val="24"/>
        </w:rPr>
        <w:t xml:space="preserve"> 4 </w:t>
      </w:r>
      <w:proofErr w:type="spellStart"/>
      <w:r w:rsidRPr="000C4682">
        <w:rPr>
          <w:rFonts w:ascii="Times New Roman" w:hAnsi="Times New Roman" w:cs="Times New Roman"/>
          <w:iCs/>
          <w:color w:val="000000" w:themeColor="text1"/>
          <w:sz w:val="24"/>
          <w:szCs w:val="24"/>
        </w:rPr>
        <w:t>lựa</w:t>
      </w:r>
      <w:proofErr w:type="spellEnd"/>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chọn</w:t>
      </w:r>
      <w:proofErr w:type="spellEnd"/>
      <w:r w:rsidRPr="000C4682">
        <w:rPr>
          <w:rFonts w:ascii="Times New Roman" w:hAnsi="Times New Roman" w:cs="Times New Roman"/>
          <w:iCs/>
          <w:color w:val="000000" w:themeColor="text1"/>
          <w:sz w:val="24"/>
          <w:szCs w:val="24"/>
        </w:rPr>
        <w:t xml:space="preserve">, 1 </w:t>
      </w:r>
      <w:proofErr w:type="spellStart"/>
      <w:r w:rsidRPr="000C4682">
        <w:rPr>
          <w:rFonts w:ascii="Times New Roman" w:hAnsi="Times New Roman" w:cs="Times New Roman"/>
          <w:iCs/>
          <w:color w:val="000000" w:themeColor="text1"/>
          <w:sz w:val="24"/>
          <w:szCs w:val="24"/>
        </w:rPr>
        <w:t>lựa</w:t>
      </w:r>
      <w:proofErr w:type="spellEnd"/>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chọn</w:t>
      </w:r>
      <w:proofErr w:type="spellEnd"/>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đúng</w:t>
      </w:r>
      <w:proofErr w:type="spellEnd"/>
      <w:r w:rsidRPr="000C4682">
        <w:rPr>
          <w:rFonts w:ascii="Times New Roman" w:hAnsi="Times New Roman" w:cs="Times New Roman"/>
          <w:iCs/>
          <w:color w:val="000000" w:themeColor="text1"/>
          <w:sz w:val="24"/>
          <w:szCs w:val="24"/>
        </w:rPr>
        <w:t xml:space="preserve">: </w:t>
      </w:r>
      <w:r w:rsidR="00C31D32">
        <w:rPr>
          <w:rFonts w:ascii="Times New Roman" w:hAnsi="Times New Roman" w:cs="Times New Roman"/>
          <w:iCs/>
          <w:color w:val="000000" w:themeColor="text1"/>
          <w:sz w:val="24"/>
          <w:szCs w:val="24"/>
        </w:rPr>
        <w:t>12</w:t>
      </w:r>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Câu</w:t>
      </w:r>
      <w:proofErr w:type="spellEnd"/>
      <w:r w:rsidRPr="000C4682">
        <w:rPr>
          <w:rFonts w:ascii="Times New Roman" w:hAnsi="Times New Roman" w:cs="Times New Roman"/>
          <w:iCs/>
          <w:color w:val="000000" w:themeColor="text1"/>
          <w:sz w:val="24"/>
          <w:szCs w:val="24"/>
        </w:rPr>
        <w:t xml:space="preserve"> =</w:t>
      </w:r>
      <w:r w:rsidR="00C31D32">
        <w:rPr>
          <w:rFonts w:ascii="Times New Roman" w:hAnsi="Times New Roman" w:cs="Times New Roman"/>
          <w:iCs/>
          <w:color w:val="000000" w:themeColor="text1"/>
          <w:sz w:val="24"/>
          <w:szCs w:val="24"/>
          <w:lang w:val="vi-VN"/>
        </w:rPr>
        <w:t xml:space="preserve"> 3,0 </w:t>
      </w:r>
      <w:proofErr w:type="spellStart"/>
      <w:r w:rsidRPr="000C4682">
        <w:rPr>
          <w:rFonts w:ascii="Times New Roman" w:hAnsi="Times New Roman" w:cs="Times New Roman"/>
          <w:iCs/>
          <w:color w:val="000000" w:themeColor="text1"/>
          <w:sz w:val="24"/>
          <w:szCs w:val="24"/>
        </w:rPr>
        <w:t>điểm</w:t>
      </w:r>
      <w:proofErr w:type="spellEnd"/>
    </w:p>
    <w:p w14:paraId="2C4EBEEB" w14:textId="7801A24B" w:rsidR="002D4667" w:rsidRPr="000C4682" w:rsidRDefault="00000000">
      <w:pPr>
        <w:spacing w:before="40" w:after="0" w:line="276" w:lineRule="auto"/>
        <w:ind w:firstLine="284"/>
        <w:jc w:val="both"/>
        <w:rPr>
          <w:rFonts w:ascii="Times New Roman" w:hAnsi="Times New Roman" w:cs="Times New Roman"/>
          <w:iCs/>
          <w:color w:val="000000" w:themeColor="text1"/>
          <w:sz w:val="24"/>
          <w:szCs w:val="24"/>
        </w:rPr>
      </w:pPr>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Phần</w:t>
      </w:r>
      <w:proofErr w:type="spellEnd"/>
      <w:r w:rsidRPr="000C4682">
        <w:rPr>
          <w:rFonts w:ascii="Times New Roman" w:hAnsi="Times New Roman" w:cs="Times New Roman"/>
          <w:iCs/>
          <w:color w:val="000000" w:themeColor="text1"/>
          <w:sz w:val="24"/>
          <w:szCs w:val="24"/>
        </w:rPr>
        <w:t xml:space="preserve"> II. </w:t>
      </w:r>
      <w:proofErr w:type="spellStart"/>
      <w:r w:rsidRPr="000C4682">
        <w:rPr>
          <w:rFonts w:ascii="Times New Roman" w:hAnsi="Times New Roman" w:cs="Times New Roman"/>
          <w:iCs/>
          <w:color w:val="000000" w:themeColor="text1"/>
          <w:sz w:val="24"/>
          <w:szCs w:val="24"/>
        </w:rPr>
        <w:t>Trắc</w:t>
      </w:r>
      <w:proofErr w:type="spellEnd"/>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nghiệm</w:t>
      </w:r>
      <w:proofErr w:type="spellEnd"/>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đúng</w:t>
      </w:r>
      <w:proofErr w:type="spellEnd"/>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sai</w:t>
      </w:r>
      <w:proofErr w:type="spellEnd"/>
      <w:r w:rsidRPr="000C4682">
        <w:rPr>
          <w:rFonts w:ascii="Times New Roman" w:hAnsi="Times New Roman" w:cs="Times New Roman"/>
          <w:iCs/>
          <w:color w:val="000000" w:themeColor="text1"/>
          <w:sz w:val="24"/>
          <w:szCs w:val="24"/>
        </w:rPr>
        <w:t xml:space="preserve">: </w:t>
      </w:r>
      <w:r w:rsidR="00C31D32">
        <w:rPr>
          <w:rFonts w:ascii="Times New Roman" w:hAnsi="Times New Roman" w:cs="Times New Roman"/>
          <w:iCs/>
          <w:color w:val="000000" w:themeColor="text1"/>
          <w:sz w:val="24"/>
          <w:szCs w:val="24"/>
        </w:rPr>
        <w:t>2</w:t>
      </w:r>
      <w:r w:rsidR="00C31D32">
        <w:rPr>
          <w:rFonts w:ascii="Times New Roman" w:hAnsi="Times New Roman" w:cs="Times New Roman"/>
          <w:iCs/>
          <w:color w:val="000000" w:themeColor="text1"/>
          <w:sz w:val="24"/>
          <w:szCs w:val="24"/>
          <w:lang w:val="vi-VN"/>
        </w:rPr>
        <w:t xml:space="preserve"> </w:t>
      </w:r>
      <w:proofErr w:type="spellStart"/>
      <w:r w:rsidRPr="000C4682">
        <w:rPr>
          <w:rFonts w:ascii="Times New Roman" w:hAnsi="Times New Roman" w:cs="Times New Roman"/>
          <w:iCs/>
          <w:color w:val="000000" w:themeColor="text1"/>
          <w:sz w:val="24"/>
          <w:szCs w:val="24"/>
        </w:rPr>
        <w:t>Câu</w:t>
      </w:r>
      <w:proofErr w:type="spellEnd"/>
      <w:r w:rsidRPr="000C4682">
        <w:rPr>
          <w:rFonts w:ascii="Times New Roman" w:hAnsi="Times New Roman" w:cs="Times New Roman"/>
          <w:iCs/>
          <w:color w:val="000000" w:themeColor="text1"/>
          <w:sz w:val="24"/>
          <w:szCs w:val="24"/>
        </w:rPr>
        <w:t xml:space="preserve"> = </w:t>
      </w:r>
      <w:r w:rsidR="00C31D32">
        <w:rPr>
          <w:rFonts w:ascii="Times New Roman" w:hAnsi="Times New Roman" w:cs="Times New Roman"/>
          <w:iCs/>
          <w:color w:val="000000" w:themeColor="text1"/>
          <w:sz w:val="24"/>
          <w:szCs w:val="24"/>
        </w:rPr>
        <w:t>8</w:t>
      </w:r>
      <w:r w:rsidRPr="000C4682">
        <w:rPr>
          <w:rFonts w:ascii="Times New Roman" w:hAnsi="Times New Roman" w:cs="Times New Roman"/>
          <w:iCs/>
          <w:color w:val="000000" w:themeColor="text1"/>
          <w:sz w:val="24"/>
          <w:szCs w:val="24"/>
        </w:rPr>
        <w:t xml:space="preserve"> ý = </w:t>
      </w:r>
      <w:r w:rsidR="00C31D32">
        <w:rPr>
          <w:rFonts w:ascii="Times New Roman" w:hAnsi="Times New Roman" w:cs="Times New Roman"/>
          <w:iCs/>
          <w:color w:val="000000" w:themeColor="text1"/>
          <w:sz w:val="24"/>
          <w:szCs w:val="24"/>
        </w:rPr>
        <w:t>2</w:t>
      </w:r>
      <w:r w:rsidRPr="000C4682">
        <w:rPr>
          <w:rFonts w:ascii="Times New Roman" w:hAnsi="Times New Roman" w:cs="Times New Roman"/>
          <w:iCs/>
          <w:color w:val="000000" w:themeColor="text1"/>
          <w:sz w:val="24"/>
          <w:szCs w:val="24"/>
        </w:rPr>
        <w:t xml:space="preserve">,0 </w:t>
      </w:r>
      <w:proofErr w:type="spellStart"/>
      <w:r w:rsidRPr="000C4682">
        <w:rPr>
          <w:rFonts w:ascii="Times New Roman" w:hAnsi="Times New Roman" w:cs="Times New Roman"/>
          <w:iCs/>
          <w:color w:val="000000" w:themeColor="text1"/>
          <w:sz w:val="24"/>
          <w:szCs w:val="24"/>
        </w:rPr>
        <w:t>điểm</w:t>
      </w:r>
      <w:proofErr w:type="spellEnd"/>
    </w:p>
    <w:p w14:paraId="63FF1AF4" w14:textId="57DF3172" w:rsidR="002D4667" w:rsidRDefault="00000000">
      <w:pPr>
        <w:spacing w:before="40" w:after="0" w:line="276" w:lineRule="auto"/>
        <w:ind w:firstLine="284"/>
        <w:jc w:val="both"/>
        <w:rPr>
          <w:rFonts w:ascii="Times New Roman" w:hAnsi="Times New Roman" w:cs="Times New Roman"/>
          <w:iCs/>
          <w:color w:val="000000" w:themeColor="text1"/>
          <w:sz w:val="24"/>
          <w:szCs w:val="24"/>
          <w:lang w:val="vi-VN"/>
        </w:rPr>
      </w:pPr>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Phần</w:t>
      </w:r>
      <w:proofErr w:type="spellEnd"/>
      <w:r w:rsidRPr="000C4682">
        <w:rPr>
          <w:rFonts w:ascii="Times New Roman" w:hAnsi="Times New Roman" w:cs="Times New Roman"/>
          <w:iCs/>
          <w:color w:val="000000" w:themeColor="text1"/>
          <w:sz w:val="24"/>
          <w:szCs w:val="24"/>
        </w:rPr>
        <w:t xml:space="preserve"> III. </w:t>
      </w:r>
      <w:proofErr w:type="spellStart"/>
      <w:r w:rsidR="00C31D32">
        <w:rPr>
          <w:rFonts w:ascii="Times New Roman" w:hAnsi="Times New Roman" w:cs="Times New Roman"/>
          <w:iCs/>
          <w:color w:val="000000" w:themeColor="text1"/>
          <w:sz w:val="24"/>
          <w:szCs w:val="24"/>
        </w:rPr>
        <w:t>Trắc</w:t>
      </w:r>
      <w:proofErr w:type="spellEnd"/>
      <w:r w:rsidR="00C31D32">
        <w:rPr>
          <w:rFonts w:ascii="Times New Roman" w:hAnsi="Times New Roman" w:cs="Times New Roman"/>
          <w:iCs/>
          <w:color w:val="000000" w:themeColor="text1"/>
          <w:sz w:val="24"/>
          <w:szCs w:val="24"/>
          <w:lang w:val="vi-VN"/>
        </w:rPr>
        <w:t xml:space="preserve"> nghiệm trả lời ngắn </w:t>
      </w:r>
      <w:r w:rsidRPr="000C4682">
        <w:rPr>
          <w:rFonts w:ascii="Times New Roman" w:hAnsi="Times New Roman" w:cs="Times New Roman"/>
          <w:iCs/>
          <w:color w:val="000000" w:themeColor="text1"/>
          <w:sz w:val="24"/>
          <w:szCs w:val="24"/>
        </w:rPr>
        <w:t xml:space="preserve">: </w:t>
      </w:r>
      <w:r w:rsidR="00C31D32">
        <w:rPr>
          <w:rFonts w:ascii="Times New Roman" w:hAnsi="Times New Roman" w:cs="Times New Roman"/>
          <w:iCs/>
          <w:color w:val="000000" w:themeColor="text1"/>
          <w:sz w:val="24"/>
          <w:szCs w:val="24"/>
        </w:rPr>
        <w:t>8</w:t>
      </w:r>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Câu</w:t>
      </w:r>
      <w:proofErr w:type="spellEnd"/>
      <w:r w:rsidRPr="000C4682">
        <w:rPr>
          <w:rFonts w:ascii="Times New Roman" w:hAnsi="Times New Roman" w:cs="Times New Roman"/>
          <w:iCs/>
          <w:color w:val="000000" w:themeColor="text1"/>
          <w:sz w:val="24"/>
          <w:szCs w:val="24"/>
        </w:rPr>
        <w:t xml:space="preserve"> = </w:t>
      </w:r>
      <w:r w:rsidR="00C31D32">
        <w:rPr>
          <w:rFonts w:ascii="Times New Roman" w:hAnsi="Times New Roman" w:cs="Times New Roman"/>
          <w:iCs/>
          <w:color w:val="000000" w:themeColor="text1"/>
          <w:sz w:val="24"/>
          <w:szCs w:val="24"/>
        </w:rPr>
        <w:t>2</w:t>
      </w:r>
      <w:r w:rsidR="00C31D32">
        <w:rPr>
          <w:rFonts w:ascii="Times New Roman" w:hAnsi="Times New Roman" w:cs="Times New Roman"/>
          <w:iCs/>
          <w:color w:val="000000" w:themeColor="text1"/>
          <w:sz w:val="24"/>
          <w:szCs w:val="24"/>
          <w:lang w:val="vi-VN"/>
        </w:rPr>
        <w:t>,0</w:t>
      </w:r>
      <w:r w:rsidRPr="000C4682">
        <w:rPr>
          <w:rFonts w:ascii="Times New Roman" w:hAnsi="Times New Roman" w:cs="Times New Roman"/>
          <w:iCs/>
          <w:color w:val="000000" w:themeColor="text1"/>
          <w:sz w:val="24"/>
          <w:szCs w:val="24"/>
        </w:rPr>
        <w:t xml:space="preserve"> </w:t>
      </w:r>
      <w:proofErr w:type="spellStart"/>
      <w:r w:rsidRPr="000C4682">
        <w:rPr>
          <w:rFonts w:ascii="Times New Roman" w:hAnsi="Times New Roman" w:cs="Times New Roman"/>
          <w:iCs/>
          <w:color w:val="000000" w:themeColor="text1"/>
          <w:sz w:val="24"/>
          <w:szCs w:val="24"/>
        </w:rPr>
        <w:t>điểm</w:t>
      </w:r>
      <w:proofErr w:type="spellEnd"/>
    </w:p>
    <w:p w14:paraId="3ADDBB28" w14:textId="4EB61114" w:rsidR="00C31D32" w:rsidRPr="00C31D32" w:rsidRDefault="00C31D32">
      <w:pPr>
        <w:spacing w:before="40" w:after="0" w:line="276" w:lineRule="auto"/>
        <w:ind w:firstLine="284"/>
        <w:jc w:val="both"/>
        <w:rPr>
          <w:rFonts w:ascii="Times New Roman" w:hAnsi="Times New Roman" w:cs="Times New Roman"/>
          <w:iCs/>
          <w:color w:val="000000" w:themeColor="text1"/>
          <w:sz w:val="24"/>
          <w:szCs w:val="24"/>
          <w:lang w:val="vi-VN"/>
        </w:rPr>
      </w:pPr>
      <w:r>
        <w:rPr>
          <w:rFonts w:ascii="Times New Roman" w:hAnsi="Times New Roman" w:cs="Times New Roman"/>
          <w:iCs/>
          <w:color w:val="000000" w:themeColor="text1"/>
          <w:sz w:val="24"/>
          <w:szCs w:val="24"/>
          <w:lang w:val="vi-VN"/>
        </w:rPr>
        <w:t xml:space="preserve">+ Phàn IV. Tự luận                               3 câu = 3,0 điểm  </w:t>
      </w:r>
    </w:p>
    <w:p w14:paraId="4CB9FDD3" w14:textId="77777777" w:rsidR="002D4667" w:rsidRPr="00C31D32" w:rsidRDefault="00000000">
      <w:pPr>
        <w:tabs>
          <w:tab w:val="left" w:pos="1843"/>
          <w:tab w:val="left" w:pos="5245"/>
        </w:tabs>
        <w:spacing w:before="40" w:after="0" w:line="276" w:lineRule="auto"/>
        <w:ind w:firstLine="284"/>
        <w:jc w:val="both"/>
        <w:rPr>
          <w:rFonts w:ascii="Times New Roman" w:hAnsi="Times New Roman" w:cs="Times New Roman"/>
          <w:bCs/>
          <w:color w:val="000000" w:themeColor="text1"/>
          <w:sz w:val="24"/>
          <w:szCs w:val="24"/>
          <w:lang w:val="vi-VN"/>
        </w:rPr>
      </w:pPr>
      <w:r w:rsidRPr="00C31D32">
        <w:rPr>
          <w:rFonts w:ascii="Times New Roman" w:hAnsi="Times New Roman" w:cs="Times New Roman"/>
          <w:bCs/>
          <w:color w:val="000000" w:themeColor="text1"/>
          <w:sz w:val="24"/>
          <w:szCs w:val="24"/>
          <w:lang w:val="vi-VN"/>
        </w:rPr>
        <w:t xml:space="preserve">+ Nội dung: </w:t>
      </w:r>
      <w:r w:rsidRPr="00C31D32">
        <w:rPr>
          <w:rFonts w:ascii="Times New Roman" w:hAnsi="Times New Roman" w:cs="Times New Roman"/>
          <w:bCs/>
          <w:color w:val="000000" w:themeColor="text1"/>
          <w:sz w:val="24"/>
          <w:szCs w:val="24"/>
          <w:lang w:val="vi-VN"/>
        </w:rPr>
        <w:tab/>
      </w:r>
    </w:p>
    <w:tbl>
      <w:tblPr>
        <w:tblW w:w="10832" w:type="dxa"/>
        <w:tblInd w:w="-392" w:type="dxa"/>
        <w:tblLayout w:type="fixed"/>
        <w:tblLook w:val="04A0" w:firstRow="1" w:lastRow="0" w:firstColumn="1" w:lastColumn="0" w:noHBand="0" w:noVBand="1"/>
      </w:tblPr>
      <w:tblGrid>
        <w:gridCol w:w="1288"/>
        <w:gridCol w:w="700"/>
        <w:gridCol w:w="800"/>
        <w:gridCol w:w="660"/>
        <w:gridCol w:w="660"/>
        <w:gridCol w:w="636"/>
        <w:gridCol w:w="672"/>
        <w:gridCol w:w="708"/>
        <w:gridCol w:w="628"/>
        <w:gridCol w:w="600"/>
        <w:gridCol w:w="684"/>
        <w:gridCol w:w="612"/>
        <w:gridCol w:w="660"/>
        <w:gridCol w:w="600"/>
        <w:gridCol w:w="924"/>
      </w:tblGrid>
      <w:tr w:rsidR="002D4667" w14:paraId="53B3B43E" w14:textId="77777777">
        <w:trPr>
          <w:trHeight w:val="276"/>
        </w:trPr>
        <w:tc>
          <w:tcPr>
            <w:tcW w:w="1288" w:type="dxa"/>
            <w:vMerge w:val="restart"/>
            <w:tcBorders>
              <w:top w:val="single" w:sz="4" w:space="0" w:color="000000"/>
              <w:left w:val="single" w:sz="4" w:space="0" w:color="000000"/>
              <w:bottom w:val="single" w:sz="4" w:space="0" w:color="000000"/>
              <w:right w:val="single" w:sz="4" w:space="0" w:color="000000"/>
            </w:tcBorders>
            <w:shd w:val="clear" w:color="auto" w:fill="DAF2D0"/>
            <w:vAlign w:val="center"/>
          </w:tcPr>
          <w:p w14:paraId="164B52CF" w14:textId="77777777" w:rsidR="002D4667" w:rsidRDefault="00000000">
            <w:pPr>
              <w:spacing w:after="0" w:line="240" w:lineRule="auto"/>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Nội</w:t>
            </w:r>
            <w:proofErr w:type="spellEnd"/>
            <w:r>
              <w:rPr>
                <w:rFonts w:ascii="Times New Roman" w:eastAsia="Times New Roman" w:hAnsi="Times New Roman" w:cs="Times New Roman"/>
                <w:b/>
                <w:color w:val="000000"/>
                <w:sz w:val="24"/>
                <w:szCs w:val="24"/>
              </w:rPr>
              <w:t xml:space="preserve"> dung</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DAF2D0"/>
            <w:vAlign w:val="center"/>
          </w:tcPr>
          <w:p w14:paraId="62B489CB" w14:textId="77777777" w:rsidR="002D4667" w:rsidRDefault="00000000">
            <w:pPr>
              <w:spacing w:after="0" w:line="240" w:lineRule="auto"/>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Số</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tiết</w:t>
            </w:r>
            <w:proofErr w:type="spellEnd"/>
          </w:p>
        </w:tc>
        <w:tc>
          <w:tcPr>
            <w:tcW w:w="7920" w:type="dxa"/>
            <w:gridSpan w:val="12"/>
            <w:tcBorders>
              <w:top w:val="single" w:sz="4" w:space="0" w:color="000000"/>
              <w:left w:val="nil"/>
              <w:bottom w:val="single" w:sz="4" w:space="0" w:color="000000"/>
              <w:right w:val="single" w:sz="4" w:space="0" w:color="000000"/>
            </w:tcBorders>
            <w:shd w:val="clear" w:color="auto" w:fill="DAF2D0"/>
            <w:vAlign w:val="center"/>
          </w:tcPr>
          <w:p w14:paraId="43170C3C"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CẤP ĐỘ TƯ DUY</w:t>
            </w:r>
          </w:p>
        </w:tc>
        <w:tc>
          <w:tcPr>
            <w:tcW w:w="924" w:type="dxa"/>
            <w:vMerge w:val="restart"/>
            <w:tcBorders>
              <w:top w:val="single" w:sz="4" w:space="0" w:color="000000"/>
              <w:left w:val="single" w:sz="4" w:space="0" w:color="000000"/>
              <w:right w:val="single" w:sz="4" w:space="0" w:color="000000"/>
            </w:tcBorders>
            <w:shd w:val="clear" w:color="auto" w:fill="DAF2D0"/>
            <w:vAlign w:val="center"/>
          </w:tcPr>
          <w:p w14:paraId="663D2B51" w14:textId="77777777" w:rsidR="002D4667" w:rsidRDefault="00000000">
            <w:pPr>
              <w:spacing w:after="0" w:line="240" w:lineRule="auto"/>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Tổng</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số</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câu</w:t>
            </w:r>
            <w:proofErr w:type="spellEnd"/>
            <w:r>
              <w:rPr>
                <w:rFonts w:ascii="Times New Roman" w:eastAsia="Times New Roman" w:hAnsi="Times New Roman" w:cs="Times New Roman"/>
                <w:b/>
                <w:color w:val="000000"/>
                <w:sz w:val="24"/>
                <w:szCs w:val="24"/>
              </w:rPr>
              <w:t>/ý</w:t>
            </w:r>
          </w:p>
        </w:tc>
      </w:tr>
      <w:tr w:rsidR="002D4667" w14:paraId="219CAA80" w14:textId="77777777">
        <w:trPr>
          <w:trHeight w:val="390"/>
        </w:trPr>
        <w:tc>
          <w:tcPr>
            <w:tcW w:w="1288" w:type="dxa"/>
            <w:vMerge/>
            <w:tcBorders>
              <w:top w:val="single" w:sz="4" w:space="0" w:color="000000"/>
              <w:left w:val="single" w:sz="4" w:space="0" w:color="000000"/>
              <w:bottom w:val="single" w:sz="4" w:space="0" w:color="000000"/>
              <w:right w:val="single" w:sz="4" w:space="0" w:color="000000"/>
            </w:tcBorders>
            <w:shd w:val="clear" w:color="auto" w:fill="DAF2D0"/>
            <w:vAlign w:val="center"/>
          </w:tcPr>
          <w:p w14:paraId="301684FE" w14:textId="77777777" w:rsidR="002D4667" w:rsidRDefault="002D4667">
            <w:pPr>
              <w:widowControl w:val="0"/>
              <w:spacing w:after="0" w:line="240" w:lineRule="auto"/>
              <w:rPr>
                <w:rFonts w:ascii="Times New Roman" w:eastAsia="Times New Roman" w:hAnsi="Times New Roman" w:cs="Times New Roman"/>
                <w:b/>
                <w:color w:val="000000"/>
                <w:sz w:val="24"/>
                <w:szCs w:val="24"/>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DAF2D0"/>
            <w:vAlign w:val="center"/>
          </w:tcPr>
          <w:p w14:paraId="6AF8CF46" w14:textId="77777777" w:rsidR="002D4667" w:rsidRDefault="002D4667">
            <w:pPr>
              <w:widowControl w:val="0"/>
              <w:spacing w:after="0" w:line="240" w:lineRule="auto"/>
              <w:rPr>
                <w:rFonts w:ascii="Times New Roman" w:eastAsia="Times New Roman" w:hAnsi="Times New Roman" w:cs="Times New Roman"/>
                <w:b/>
                <w:color w:val="000000"/>
                <w:sz w:val="24"/>
                <w:szCs w:val="24"/>
              </w:rPr>
            </w:pPr>
          </w:p>
        </w:tc>
        <w:tc>
          <w:tcPr>
            <w:tcW w:w="2120" w:type="dxa"/>
            <w:gridSpan w:val="3"/>
            <w:tcBorders>
              <w:top w:val="single" w:sz="4" w:space="0" w:color="000000"/>
              <w:left w:val="nil"/>
              <w:bottom w:val="single" w:sz="4" w:space="0" w:color="000000"/>
              <w:right w:val="single" w:sz="4" w:space="0" w:color="000000"/>
            </w:tcBorders>
            <w:shd w:val="clear" w:color="auto" w:fill="DAF2D0"/>
            <w:vAlign w:val="center"/>
          </w:tcPr>
          <w:p w14:paraId="6634A9D0" w14:textId="77777777" w:rsidR="002D4667" w:rsidRPr="000C4682" w:rsidRDefault="00000000">
            <w:pPr>
              <w:spacing w:after="0" w:line="240" w:lineRule="auto"/>
              <w:jc w:val="center"/>
              <w:rPr>
                <w:rFonts w:ascii="Times New Roman" w:eastAsia="Times New Roman" w:hAnsi="Times New Roman" w:cs="Times New Roman"/>
                <w:b/>
                <w:color w:val="000000"/>
                <w:sz w:val="24"/>
                <w:szCs w:val="24"/>
                <w:lang w:val="sv-SE"/>
              </w:rPr>
            </w:pPr>
            <w:r w:rsidRPr="000C4682">
              <w:rPr>
                <w:rFonts w:ascii="Times New Roman" w:eastAsia="Times New Roman" w:hAnsi="Times New Roman" w:cs="Times New Roman"/>
                <w:b/>
                <w:color w:val="000000"/>
                <w:sz w:val="24"/>
                <w:szCs w:val="24"/>
                <w:lang w:val="sv-SE"/>
              </w:rPr>
              <w:t xml:space="preserve">PHẦN I </w:t>
            </w:r>
            <w:r w:rsidRPr="000C4682">
              <w:rPr>
                <w:rFonts w:ascii="Times New Roman" w:eastAsia="Times New Roman" w:hAnsi="Times New Roman" w:cs="Times New Roman"/>
                <w:b/>
                <w:color w:val="000000"/>
                <w:sz w:val="24"/>
                <w:szCs w:val="24"/>
                <w:lang w:val="sv-SE"/>
              </w:rPr>
              <w:br/>
              <w:t>(TN 4 lựa chọn)</w:t>
            </w:r>
          </w:p>
        </w:tc>
        <w:tc>
          <w:tcPr>
            <w:tcW w:w="2016" w:type="dxa"/>
            <w:gridSpan w:val="3"/>
            <w:tcBorders>
              <w:top w:val="single" w:sz="4" w:space="0" w:color="000000"/>
              <w:left w:val="nil"/>
              <w:bottom w:val="single" w:sz="4" w:space="0" w:color="000000"/>
              <w:right w:val="single" w:sz="4" w:space="0" w:color="000000"/>
            </w:tcBorders>
            <w:shd w:val="clear" w:color="auto" w:fill="DAF2D0"/>
            <w:vAlign w:val="center"/>
          </w:tcPr>
          <w:p w14:paraId="0D63744C"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PHẦN II </w:t>
            </w:r>
            <w:r>
              <w:rPr>
                <w:rFonts w:ascii="Times New Roman" w:eastAsia="Times New Roman" w:hAnsi="Times New Roman" w:cs="Times New Roman"/>
                <w:b/>
                <w:color w:val="000000"/>
                <w:sz w:val="24"/>
                <w:szCs w:val="24"/>
              </w:rPr>
              <w:br/>
              <w:t xml:space="preserve">(TN </w:t>
            </w:r>
            <w:proofErr w:type="spellStart"/>
            <w:r>
              <w:rPr>
                <w:rFonts w:ascii="Times New Roman" w:eastAsia="Times New Roman" w:hAnsi="Times New Roman" w:cs="Times New Roman"/>
                <w:b/>
                <w:color w:val="000000"/>
                <w:sz w:val="24"/>
                <w:szCs w:val="24"/>
              </w:rPr>
              <w:t>đúng</w:t>
            </w:r>
            <w:proofErr w:type="spellEnd"/>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sai</w:t>
            </w:r>
            <w:proofErr w:type="spellEnd"/>
            <w:r>
              <w:rPr>
                <w:rFonts w:ascii="Times New Roman" w:eastAsia="Times New Roman" w:hAnsi="Times New Roman" w:cs="Times New Roman"/>
                <w:b/>
                <w:color w:val="000000"/>
                <w:sz w:val="24"/>
                <w:szCs w:val="24"/>
              </w:rPr>
              <w:t>)</w:t>
            </w:r>
          </w:p>
        </w:tc>
        <w:tc>
          <w:tcPr>
            <w:tcW w:w="1912" w:type="dxa"/>
            <w:gridSpan w:val="3"/>
            <w:tcBorders>
              <w:top w:val="single" w:sz="4" w:space="0" w:color="000000"/>
              <w:left w:val="nil"/>
              <w:bottom w:val="single" w:sz="4" w:space="0" w:color="000000"/>
              <w:right w:val="single" w:sz="4" w:space="0" w:color="000000"/>
            </w:tcBorders>
            <w:shd w:val="clear" w:color="auto" w:fill="DAF2D0"/>
            <w:vAlign w:val="center"/>
          </w:tcPr>
          <w:p w14:paraId="3B713205"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PHẦN III </w:t>
            </w:r>
            <w:r>
              <w:rPr>
                <w:rFonts w:ascii="Times New Roman" w:eastAsia="Times New Roman" w:hAnsi="Times New Roman" w:cs="Times New Roman"/>
                <w:b/>
                <w:color w:val="000000"/>
                <w:sz w:val="24"/>
                <w:szCs w:val="24"/>
              </w:rPr>
              <w:br/>
              <w:t>(</w:t>
            </w:r>
            <w:proofErr w:type="spellStart"/>
            <w:r>
              <w:rPr>
                <w:rFonts w:ascii="Times New Roman" w:eastAsia="Times New Roman" w:hAnsi="Times New Roman" w:cs="Times New Roman"/>
                <w:b/>
                <w:color w:val="000000"/>
                <w:sz w:val="24"/>
                <w:szCs w:val="24"/>
              </w:rPr>
              <w:t>Trả</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lời</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ngắn</w:t>
            </w:r>
            <w:proofErr w:type="spellEnd"/>
            <w:r>
              <w:rPr>
                <w:rFonts w:ascii="Times New Roman" w:eastAsia="Times New Roman" w:hAnsi="Times New Roman" w:cs="Times New Roman"/>
                <w:b/>
                <w:color w:val="000000"/>
                <w:sz w:val="24"/>
                <w:szCs w:val="24"/>
              </w:rPr>
              <w:t>)</w:t>
            </w:r>
          </w:p>
        </w:tc>
        <w:tc>
          <w:tcPr>
            <w:tcW w:w="1872" w:type="dxa"/>
            <w:gridSpan w:val="3"/>
            <w:tcBorders>
              <w:top w:val="single" w:sz="4" w:space="0" w:color="000000"/>
              <w:left w:val="nil"/>
              <w:bottom w:val="single" w:sz="4" w:space="0" w:color="000000"/>
              <w:right w:val="single" w:sz="4" w:space="0" w:color="000000"/>
            </w:tcBorders>
            <w:shd w:val="clear" w:color="auto" w:fill="DAF2D0"/>
            <w:vAlign w:val="center"/>
          </w:tcPr>
          <w:p w14:paraId="0098BC51"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PHẦN IV </w:t>
            </w:r>
            <w:r>
              <w:rPr>
                <w:rFonts w:ascii="Times New Roman" w:eastAsia="Times New Roman" w:hAnsi="Times New Roman" w:cs="Times New Roman"/>
                <w:b/>
                <w:color w:val="000000"/>
                <w:sz w:val="24"/>
                <w:szCs w:val="24"/>
              </w:rPr>
              <w:br/>
              <w:t>(</w:t>
            </w:r>
            <w:proofErr w:type="spellStart"/>
            <w:r>
              <w:rPr>
                <w:rFonts w:ascii="Times New Roman" w:eastAsia="Times New Roman" w:hAnsi="Times New Roman" w:cs="Times New Roman"/>
                <w:b/>
                <w:color w:val="000000"/>
                <w:sz w:val="24"/>
                <w:szCs w:val="24"/>
              </w:rPr>
              <w:t>Tự</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luận</w:t>
            </w:r>
            <w:proofErr w:type="spellEnd"/>
            <w:r>
              <w:rPr>
                <w:rFonts w:ascii="Times New Roman" w:eastAsia="Times New Roman" w:hAnsi="Times New Roman" w:cs="Times New Roman"/>
                <w:b/>
                <w:color w:val="000000"/>
                <w:sz w:val="24"/>
                <w:szCs w:val="24"/>
              </w:rPr>
              <w:t>)</w:t>
            </w:r>
          </w:p>
        </w:tc>
        <w:tc>
          <w:tcPr>
            <w:tcW w:w="924" w:type="dxa"/>
            <w:vMerge/>
            <w:tcBorders>
              <w:top w:val="single" w:sz="4" w:space="0" w:color="000000"/>
              <w:left w:val="single" w:sz="4" w:space="0" w:color="000000"/>
              <w:right w:val="single" w:sz="4" w:space="0" w:color="000000"/>
            </w:tcBorders>
            <w:shd w:val="clear" w:color="auto" w:fill="DAF2D0"/>
            <w:vAlign w:val="center"/>
          </w:tcPr>
          <w:p w14:paraId="7E7D2260" w14:textId="77777777" w:rsidR="002D4667" w:rsidRDefault="002D4667">
            <w:pPr>
              <w:widowControl w:val="0"/>
              <w:spacing w:after="0" w:line="240" w:lineRule="auto"/>
              <w:rPr>
                <w:rFonts w:ascii="Times New Roman" w:eastAsia="Times New Roman" w:hAnsi="Times New Roman" w:cs="Times New Roman"/>
                <w:b/>
                <w:color w:val="000000"/>
                <w:sz w:val="24"/>
                <w:szCs w:val="24"/>
              </w:rPr>
            </w:pPr>
          </w:p>
        </w:tc>
      </w:tr>
      <w:tr w:rsidR="002D4667" w14:paraId="40DFF16D" w14:textId="77777777">
        <w:trPr>
          <w:trHeight w:val="420"/>
        </w:trPr>
        <w:tc>
          <w:tcPr>
            <w:tcW w:w="1288" w:type="dxa"/>
            <w:vMerge/>
            <w:tcBorders>
              <w:top w:val="single" w:sz="4" w:space="0" w:color="000000"/>
              <w:left w:val="single" w:sz="4" w:space="0" w:color="000000"/>
              <w:bottom w:val="single" w:sz="4" w:space="0" w:color="000000"/>
              <w:right w:val="single" w:sz="4" w:space="0" w:color="000000"/>
            </w:tcBorders>
            <w:shd w:val="clear" w:color="auto" w:fill="DAF2D0"/>
            <w:vAlign w:val="center"/>
          </w:tcPr>
          <w:p w14:paraId="1245A5A1" w14:textId="77777777" w:rsidR="002D4667" w:rsidRDefault="002D4667">
            <w:pPr>
              <w:widowControl w:val="0"/>
              <w:spacing w:after="0" w:line="240" w:lineRule="auto"/>
              <w:rPr>
                <w:rFonts w:ascii="Times New Roman" w:eastAsia="Times New Roman" w:hAnsi="Times New Roman" w:cs="Times New Roman"/>
                <w:b/>
                <w:color w:val="000000"/>
                <w:sz w:val="24"/>
                <w:szCs w:val="24"/>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DAF2D0"/>
            <w:vAlign w:val="center"/>
          </w:tcPr>
          <w:p w14:paraId="14EFBCA6" w14:textId="77777777" w:rsidR="002D4667" w:rsidRDefault="002D4667">
            <w:pPr>
              <w:widowControl w:val="0"/>
              <w:spacing w:after="0" w:line="240" w:lineRule="auto"/>
              <w:rPr>
                <w:rFonts w:ascii="Times New Roman" w:eastAsia="Times New Roman" w:hAnsi="Times New Roman" w:cs="Times New Roman"/>
                <w:b/>
                <w:color w:val="000000"/>
                <w:sz w:val="24"/>
                <w:szCs w:val="24"/>
              </w:rPr>
            </w:pPr>
          </w:p>
        </w:tc>
        <w:tc>
          <w:tcPr>
            <w:tcW w:w="800" w:type="dxa"/>
            <w:tcBorders>
              <w:top w:val="single" w:sz="4" w:space="0" w:color="000000"/>
              <w:left w:val="nil"/>
              <w:bottom w:val="single" w:sz="4" w:space="0" w:color="000000"/>
              <w:right w:val="single" w:sz="4" w:space="0" w:color="000000"/>
            </w:tcBorders>
            <w:shd w:val="clear" w:color="auto" w:fill="DAF2D0"/>
            <w:vAlign w:val="center"/>
          </w:tcPr>
          <w:p w14:paraId="4C24F7C2"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NB</w:t>
            </w:r>
          </w:p>
        </w:tc>
        <w:tc>
          <w:tcPr>
            <w:tcW w:w="660" w:type="dxa"/>
            <w:tcBorders>
              <w:top w:val="nil"/>
              <w:left w:val="nil"/>
              <w:bottom w:val="single" w:sz="4" w:space="0" w:color="000000"/>
              <w:right w:val="single" w:sz="4" w:space="0" w:color="000000"/>
            </w:tcBorders>
            <w:shd w:val="clear" w:color="auto" w:fill="DAF2D0"/>
            <w:vAlign w:val="center"/>
          </w:tcPr>
          <w:p w14:paraId="4141A3F2"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w:t>
            </w:r>
          </w:p>
        </w:tc>
        <w:tc>
          <w:tcPr>
            <w:tcW w:w="660" w:type="dxa"/>
            <w:tcBorders>
              <w:top w:val="nil"/>
              <w:left w:val="nil"/>
              <w:bottom w:val="single" w:sz="4" w:space="0" w:color="000000"/>
              <w:right w:val="single" w:sz="4" w:space="0" w:color="000000"/>
            </w:tcBorders>
            <w:shd w:val="clear" w:color="auto" w:fill="DAF2D0"/>
            <w:vAlign w:val="center"/>
          </w:tcPr>
          <w:p w14:paraId="0E3B45EC"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VD</w:t>
            </w:r>
          </w:p>
        </w:tc>
        <w:tc>
          <w:tcPr>
            <w:tcW w:w="636" w:type="dxa"/>
            <w:tcBorders>
              <w:top w:val="nil"/>
              <w:left w:val="nil"/>
              <w:bottom w:val="single" w:sz="4" w:space="0" w:color="000000"/>
              <w:right w:val="single" w:sz="4" w:space="0" w:color="000000"/>
            </w:tcBorders>
            <w:shd w:val="clear" w:color="auto" w:fill="DAF2D0"/>
            <w:vAlign w:val="center"/>
          </w:tcPr>
          <w:p w14:paraId="12F61B65"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NB</w:t>
            </w:r>
          </w:p>
        </w:tc>
        <w:tc>
          <w:tcPr>
            <w:tcW w:w="672" w:type="dxa"/>
            <w:tcBorders>
              <w:top w:val="nil"/>
              <w:left w:val="nil"/>
              <w:bottom w:val="single" w:sz="4" w:space="0" w:color="000000"/>
              <w:right w:val="single" w:sz="4" w:space="0" w:color="000000"/>
            </w:tcBorders>
            <w:shd w:val="clear" w:color="auto" w:fill="DAF2D0"/>
            <w:vAlign w:val="center"/>
          </w:tcPr>
          <w:p w14:paraId="0685AF10"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w:t>
            </w:r>
          </w:p>
        </w:tc>
        <w:tc>
          <w:tcPr>
            <w:tcW w:w="708" w:type="dxa"/>
            <w:tcBorders>
              <w:top w:val="nil"/>
              <w:left w:val="nil"/>
              <w:bottom w:val="single" w:sz="4" w:space="0" w:color="000000"/>
              <w:right w:val="single" w:sz="4" w:space="0" w:color="000000"/>
            </w:tcBorders>
            <w:shd w:val="clear" w:color="auto" w:fill="DAF2D0"/>
            <w:vAlign w:val="center"/>
          </w:tcPr>
          <w:p w14:paraId="5199A339"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VD</w:t>
            </w:r>
          </w:p>
        </w:tc>
        <w:tc>
          <w:tcPr>
            <w:tcW w:w="628" w:type="dxa"/>
            <w:tcBorders>
              <w:top w:val="nil"/>
              <w:left w:val="nil"/>
              <w:bottom w:val="single" w:sz="4" w:space="0" w:color="000000"/>
              <w:right w:val="single" w:sz="4" w:space="0" w:color="000000"/>
            </w:tcBorders>
            <w:shd w:val="clear" w:color="auto" w:fill="DAF2D0"/>
            <w:vAlign w:val="center"/>
          </w:tcPr>
          <w:p w14:paraId="0E179435"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NB</w:t>
            </w:r>
          </w:p>
        </w:tc>
        <w:tc>
          <w:tcPr>
            <w:tcW w:w="600" w:type="dxa"/>
            <w:tcBorders>
              <w:top w:val="nil"/>
              <w:left w:val="nil"/>
              <w:bottom w:val="single" w:sz="4" w:space="0" w:color="000000"/>
              <w:right w:val="single" w:sz="4" w:space="0" w:color="000000"/>
            </w:tcBorders>
            <w:shd w:val="clear" w:color="auto" w:fill="DAF2D0"/>
            <w:vAlign w:val="center"/>
          </w:tcPr>
          <w:p w14:paraId="399D6835" w14:textId="77777777" w:rsidR="002D4667" w:rsidRDefault="00000000">
            <w:pPr>
              <w:spacing w:after="0" w:line="240" w:lineRule="auto"/>
              <w:jc w:val="center"/>
              <w:rPr>
                <w:sz w:val="24"/>
                <w:szCs w:val="24"/>
              </w:rPr>
            </w:pPr>
            <w:r>
              <w:rPr>
                <w:rFonts w:ascii="Times New Roman" w:eastAsia="Times New Roman" w:hAnsi="Times New Roman" w:cs="Times New Roman"/>
                <w:b/>
                <w:color w:val="000000"/>
                <w:sz w:val="24"/>
                <w:szCs w:val="24"/>
              </w:rPr>
              <w:t>TH</w:t>
            </w:r>
          </w:p>
        </w:tc>
        <w:tc>
          <w:tcPr>
            <w:tcW w:w="684" w:type="dxa"/>
            <w:tcBorders>
              <w:top w:val="nil"/>
              <w:left w:val="nil"/>
              <w:bottom w:val="single" w:sz="4" w:space="0" w:color="000000"/>
              <w:right w:val="single" w:sz="4" w:space="0" w:color="000000"/>
            </w:tcBorders>
            <w:shd w:val="clear" w:color="auto" w:fill="DAF2D0"/>
            <w:vAlign w:val="center"/>
          </w:tcPr>
          <w:p w14:paraId="66B38082" w14:textId="77777777" w:rsidR="002D4667" w:rsidRDefault="00000000">
            <w:pPr>
              <w:spacing w:after="0" w:line="240" w:lineRule="auto"/>
              <w:jc w:val="center"/>
              <w:rPr>
                <w:sz w:val="24"/>
                <w:szCs w:val="24"/>
              </w:rPr>
            </w:pPr>
            <w:r>
              <w:rPr>
                <w:rFonts w:ascii="Times New Roman" w:eastAsia="Times New Roman" w:hAnsi="Times New Roman" w:cs="Times New Roman"/>
                <w:b/>
                <w:color w:val="000000"/>
                <w:sz w:val="24"/>
                <w:szCs w:val="24"/>
              </w:rPr>
              <w:t>VD</w:t>
            </w:r>
          </w:p>
        </w:tc>
        <w:tc>
          <w:tcPr>
            <w:tcW w:w="612" w:type="dxa"/>
            <w:tcBorders>
              <w:top w:val="nil"/>
              <w:left w:val="nil"/>
              <w:bottom w:val="single" w:sz="4" w:space="0" w:color="000000"/>
              <w:right w:val="single" w:sz="4" w:space="0" w:color="000000"/>
            </w:tcBorders>
            <w:shd w:val="clear" w:color="auto" w:fill="DAF2D0"/>
            <w:vAlign w:val="center"/>
          </w:tcPr>
          <w:p w14:paraId="0F55F177"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NB</w:t>
            </w:r>
          </w:p>
        </w:tc>
        <w:tc>
          <w:tcPr>
            <w:tcW w:w="660" w:type="dxa"/>
            <w:tcBorders>
              <w:top w:val="nil"/>
              <w:left w:val="nil"/>
              <w:bottom w:val="single" w:sz="4" w:space="0" w:color="000000"/>
              <w:right w:val="single" w:sz="4" w:space="0" w:color="000000"/>
            </w:tcBorders>
            <w:shd w:val="clear" w:color="auto" w:fill="DAF2D0"/>
            <w:vAlign w:val="center"/>
          </w:tcPr>
          <w:p w14:paraId="6F1D2DD5"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w:t>
            </w:r>
          </w:p>
        </w:tc>
        <w:tc>
          <w:tcPr>
            <w:tcW w:w="600" w:type="dxa"/>
            <w:tcBorders>
              <w:top w:val="nil"/>
              <w:left w:val="nil"/>
              <w:bottom w:val="single" w:sz="4" w:space="0" w:color="000000"/>
              <w:right w:val="single" w:sz="4" w:space="0" w:color="000000"/>
            </w:tcBorders>
            <w:shd w:val="clear" w:color="auto" w:fill="DAF2D0"/>
            <w:vAlign w:val="center"/>
          </w:tcPr>
          <w:p w14:paraId="4D7428C8"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VD</w:t>
            </w:r>
          </w:p>
        </w:tc>
        <w:tc>
          <w:tcPr>
            <w:tcW w:w="924" w:type="dxa"/>
            <w:vMerge/>
            <w:tcBorders>
              <w:top w:val="single" w:sz="4" w:space="0" w:color="000000"/>
              <w:left w:val="single" w:sz="4" w:space="0" w:color="000000"/>
              <w:right w:val="single" w:sz="4" w:space="0" w:color="000000"/>
            </w:tcBorders>
            <w:shd w:val="clear" w:color="auto" w:fill="DAF2D0"/>
            <w:vAlign w:val="center"/>
          </w:tcPr>
          <w:p w14:paraId="7C4D69C7" w14:textId="77777777" w:rsidR="002D4667" w:rsidRDefault="002D4667">
            <w:pPr>
              <w:widowControl w:val="0"/>
              <w:spacing w:after="0" w:line="240" w:lineRule="auto"/>
              <w:rPr>
                <w:rFonts w:ascii="Times New Roman" w:eastAsia="Times New Roman" w:hAnsi="Times New Roman" w:cs="Times New Roman"/>
                <w:b/>
                <w:color w:val="000000"/>
                <w:sz w:val="24"/>
                <w:szCs w:val="24"/>
              </w:rPr>
            </w:pPr>
          </w:p>
        </w:tc>
      </w:tr>
      <w:tr w:rsidR="002D4667" w14:paraId="0E483498" w14:textId="77777777">
        <w:trPr>
          <w:trHeight w:val="390"/>
        </w:trPr>
        <w:tc>
          <w:tcPr>
            <w:tcW w:w="1288" w:type="dxa"/>
            <w:tcBorders>
              <w:top w:val="single" w:sz="4" w:space="0" w:color="000000"/>
              <w:left w:val="single" w:sz="4" w:space="0" w:color="000000"/>
              <w:bottom w:val="single" w:sz="4" w:space="0" w:color="000000"/>
              <w:right w:val="single" w:sz="4" w:space="0" w:color="000000"/>
            </w:tcBorders>
            <w:vAlign w:val="center"/>
          </w:tcPr>
          <w:p w14:paraId="6A3DBF6E" w14:textId="77777777" w:rsidR="002D4667" w:rsidRDefault="00000000">
            <w:pPr>
              <w:spacing w:after="0" w:line="240" w:lineRule="auto"/>
              <w:rPr>
                <w:rFonts w:ascii="Times New Roman" w:eastAsia="Times New Roman" w:hAnsi="Times New Roman" w:cs="Times New Roman"/>
                <w:sz w:val="24"/>
                <w:szCs w:val="24"/>
                <w:lang w:val="vi-VN"/>
              </w:rPr>
            </w:pPr>
            <w:proofErr w:type="spellStart"/>
            <w:r>
              <w:rPr>
                <w:rFonts w:ascii="Times New Roman" w:eastAsia="Times New Roman" w:hAnsi="Times New Roman" w:cs="Times New Roman"/>
                <w:color w:val="000000"/>
                <w:sz w:val="24"/>
                <w:szCs w:val="24"/>
              </w:rPr>
              <w:t>Chương</w:t>
            </w:r>
            <w:proofErr w:type="spellEnd"/>
            <w:r>
              <w:rPr>
                <w:rFonts w:ascii="Times New Roman" w:eastAsia="Times New Roman" w:hAnsi="Times New Roman" w:cs="Times New Roman"/>
                <w:color w:val="000000"/>
                <w:sz w:val="24"/>
                <w:szCs w:val="24"/>
              </w:rPr>
              <w:t xml:space="preserve"> 1. </w:t>
            </w:r>
            <w:r>
              <w:rPr>
                <w:rFonts w:ascii="Times New Roman" w:eastAsia="Times New Roman" w:hAnsi="Times New Roman" w:cs="Times New Roman"/>
                <w:color w:val="000000"/>
                <w:sz w:val="24"/>
                <w:szCs w:val="24"/>
                <w:lang w:val="vi-VN"/>
              </w:rPr>
              <w:t>Dao động</w:t>
            </w:r>
          </w:p>
        </w:tc>
        <w:tc>
          <w:tcPr>
            <w:tcW w:w="70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DE5E12F" w14:textId="77777777" w:rsidR="002D4667"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8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CBC70"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660" w:type="dxa"/>
            <w:tcBorders>
              <w:top w:val="nil"/>
              <w:left w:val="nil"/>
              <w:bottom w:val="single" w:sz="4" w:space="0" w:color="000000"/>
              <w:right w:val="single" w:sz="4" w:space="0" w:color="000000"/>
            </w:tcBorders>
            <w:shd w:val="clear" w:color="auto" w:fill="FFFFFF"/>
            <w:vAlign w:val="center"/>
          </w:tcPr>
          <w:p w14:paraId="38D5F1E6"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660" w:type="dxa"/>
            <w:tcBorders>
              <w:top w:val="nil"/>
              <w:left w:val="nil"/>
              <w:bottom w:val="single" w:sz="4" w:space="0" w:color="000000"/>
              <w:right w:val="single" w:sz="4" w:space="0" w:color="000000"/>
            </w:tcBorders>
            <w:shd w:val="clear" w:color="auto" w:fill="FFFFFF"/>
            <w:vAlign w:val="center"/>
          </w:tcPr>
          <w:p w14:paraId="02ADDCE6"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36" w:type="dxa"/>
            <w:tcBorders>
              <w:top w:val="nil"/>
              <w:left w:val="nil"/>
              <w:bottom w:val="single" w:sz="4" w:space="0" w:color="000000"/>
              <w:right w:val="single" w:sz="4" w:space="0" w:color="000000"/>
            </w:tcBorders>
            <w:shd w:val="clear" w:color="auto" w:fill="FFFFFF"/>
            <w:vAlign w:val="center"/>
          </w:tcPr>
          <w:p w14:paraId="63001CF3"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72" w:type="dxa"/>
            <w:tcBorders>
              <w:top w:val="nil"/>
              <w:left w:val="nil"/>
              <w:bottom w:val="single" w:sz="4" w:space="0" w:color="000000"/>
              <w:right w:val="single" w:sz="4" w:space="0" w:color="000000"/>
            </w:tcBorders>
            <w:shd w:val="clear" w:color="auto" w:fill="FFFFFF"/>
            <w:vAlign w:val="center"/>
          </w:tcPr>
          <w:p w14:paraId="1663755E"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708" w:type="dxa"/>
            <w:tcBorders>
              <w:top w:val="nil"/>
              <w:left w:val="nil"/>
              <w:bottom w:val="single" w:sz="4" w:space="0" w:color="000000"/>
              <w:right w:val="single" w:sz="4" w:space="0" w:color="000000"/>
            </w:tcBorders>
            <w:shd w:val="clear" w:color="auto" w:fill="FFFFFF"/>
            <w:vAlign w:val="center"/>
          </w:tcPr>
          <w:p w14:paraId="009A4E86"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28" w:type="dxa"/>
            <w:tcBorders>
              <w:top w:val="nil"/>
              <w:left w:val="nil"/>
              <w:bottom w:val="single" w:sz="4" w:space="0" w:color="000000"/>
              <w:right w:val="single" w:sz="4" w:space="0" w:color="000000"/>
            </w:tcBorders>
            <w:shd w:val="clear" w:color="auto" w:fill="FFFFFF"/>
            <w:vAlign w:val="center"/>
          </w:tcPr>
          <w:p w14:paraId="3AC32713"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00" w:type="dxa"/>
            <w:tcBorders>
              <w:top w:val="nil"/>
              <w:left w:val="nil"/>
              <w:bottom w:val="single" w:sz="4" w:space="0" w:color="000000"/>
              <w:right w:val="single" w:sz="4" w:space="0" w:color="000000"/>
            </w:tcBorders>
            <w:shd w:val="clear" w:color="auto" w:fill="FFFFFF"/>
            <w:vAlign w:val="center"/>
          </w:tcPr>
          <w:p w14:paraId="6BBEC6D0" w14:textId="3A6AE95D" w:rsidR="002D4667" w:rsidRPr="000C4682" w:rsidRDefault="000C4682">
            <w:pPr>
              <w:spacing w:after="0" w:line="240" w:lineRule="auto"/>
              <w:jc w:val="center"/>
              <w:rPr>
                <w:rFonts w:ascii="Times New Roman" w:hAnsi="Times New Roman" w:cs="Times New Roman"/>
                <w:b/>
                <w:bCs/>
                <w:sz w:val="24"/>
                <w:szCs w:val="24"/>
                <w:lang w:val="vi-VN"/>
              </w:rPr>
            </w:pPr>
            <w:r>
              <w:rPr>
                <w:rFonts w:ascii="Times New Roman" w:hAnsi="Times New Roman" w:cs="Times New Roman"/>
                <w:b/>
                <w:bCs/>
                <w:sz w:val="24"/>
                <w:szCs w:val="24"/>
              </w:rPr>
              <w:t>2</w:t>
            </w:r>
          </w:p>
        </w:tc>
        <w:tc>
          <w:tcPr>
            <w:tcW w:w="684" w:type="dxa"/>
            <w:tcBorders>
              <w:top w:val="nil"/>
              <w:left w:val="nil"/>
              <w:bottom w:val="single" w:sz="4" w:space="0" w:color="000000"/>
              <w:right w:val="single" w:sz="4" w:space="0" w:color="000000"/>
            </w:tcBorders>
            <w:shd w:val="clear" w:color="auto" w:fill="FFFFFF"/>
            <w:vAlign w:val="center"/>
          </w:tcPr>
          <w:p w14:paraId="10DE06BC" w14:textId="351E8BA9" w:rsidR="002D4667" w:rsidRPr="000C4682" w:rsidRDefault="000C4682">
            <w:pPr>
              <w:spacing w:after="0" w:line="240" w:lineRule="auto"/>
              <w:jc w:val="center"/>
              <w:rPr>
                <w:rFonts w:ascii="Times New Roman" w:hAnsi="Times New Roman" w:cs="Times New Roman"/>
                <w:b/>
                <w:bCs/>
                <w:sz w:val="24"/>
                <w:szCs w:val="24"/>
                <w:lang w:val="vi-VN"/>
              </w:rPr>
            </w:pPr>
            <w:r>
              <w:rPr>
                <w:rFonts w:ascii="Times New Roman" w:hAnsi="Times New Roman" w:cs="Times New Roman"/>
                <w:b/>
                <w:bCs/>
                <w:sz w:val="24"/>
                <w:szCs w:val="24"/>
              </w:rPr>
              <w:t>1</w:t>
            </w:r>
          </w:p>
        </w:tc>
        <w:tc>
          <w:tcPr>
            <w:tcW w:w="612" w:type="dxa"/>
            <w:tcBorders>
              <w:top w:val="nil"/>
              <w:left w:val="nil"/>
              <w:bottom w:val="single" w:sz="4" w:space="0" w:color="000000"/>
              <w:right w:val="single" w:sz="4" w:space="0" w:color="000000"/>
            </w:tcBorders>
            <w:shd w:val="clear" w:color="auto" w:fill="FFFFFF"/>
            <w:vAlign w:val="center"/>
          </w:tcPr>
          <w:p w14:paraId="30B526CD"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60" w:type="dxa"/>
            <w:tcBorders>
              <w:top w:val="nil"/>
              <w:left w:val="nil"/>
              <w:bottom w:val="single" w:sz="4" w:space="0" w:color="000000"/>
              <w:right w:val="single" w:sz="4" w:space="0" w:color="000000"/>
            </w:tcBorders>
            <w:shd w:val="clear" w:color="auto" w:fill="FFFFFF"/>
            <w:vAlign w:val="center"/>
          </w:tcPr>
          <w:p w14:paraId="309E4B68"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600" w:type="dxa"/>
            <w:tcBorders>
              <w:top w:val="nil"/>
              <w:left w:val="nil"/>
              <w:bottom w:val="single" w:sz="4" w:space="0" w:color="000000"/>
              <w:right w:val="single" w:sz="4" w:space="0" w:color="000000"/>
            </w:tcBorders>
            <w:shd w:val="clear" w:color="auto" w:fill="FFFFFF"/>
            <w:vAlign w:val="center"/>
          </w:tcPr>
          <w:p w14:paraId="43BFB2D1"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924" w:type="dxa"/>
            <w:tcBorders>
              <w:top w:val="nil"/>
              <w:left w:val="nil"/>
              <w:bottom w:val="single" w:sz="4" w:space="0" w:color="000000"/>
              <w:right w:val="single" w:sz="4" w:space="0" w:color="000000"/>
            </w:tcBorders>
            <w:shd w:val="clear" w:color="auto" w:fill="FFFFFF"/>
            <w:vAlign w:val="center"/>
          </w:tcPr>
          <w:p w14:paraId="2C3BD431"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27</w:t>
            </w:r>
          </w:p>
        </w:tc>
      </w:tr>
      <w:tr w:rsidR="002D4667" w14:paraId="6BB96E97" w14:textId="77777777">
        <w:trPr>
          <w:trHeight w:val="390"/>
        </w:trPr>
        <w:tc>
          <w:tcPr>
            <w:tcW w:w="1288" w:type="dxa"/>
            <w:tcBorders>
              <w:top w:val="single" w:sz="4" w:space="0" w:color="000000"/>
              <w:left w:val="single" w:sz="4" w:space="0" w:color="000000"/>
              <w:bottom w:val="single" w:sz="4" w:space="0" w:color="000000"/>
              <w:right w:val="single" w:sz="4" w:space="0" w:color="000000"/>
            </w:tcBorders>
            <w:vAlign w:val="center"/>
          </w:tcPr>
          <w:p w14:paraId="03166811" w14:textId="77777777" w:rsidR="002D4667" w:rsidRDefault="00000000">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Chương</w:t>
            </w:r>
            <w:proofErr w:type="spellEnd"/>
            <w:r>
              <w:rPr>
                <w:rFonts w:ascii="Times New Roman" w:eastAsia="Times New Roman" w:hAnsi="Times New Roman" w:cs="Times New Roman"/>
                <w:color w:val="000000"/>
                <w:sz w:val="24"/>
                <w:szCs w:val="24"/>
              </w:rPr>
              <w:t xml:space="preserve"> 2.</w:t>
            </w:r>
          </w:p>
          <w:p w14:paraId="0DA2F42C" w14:textId="77777777" w:rsidR="002D4667" w:rsidRDefault="00000000">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Sóng</w:t>
            </w:r>
            <w:proofErr w:type="spellEnd"/>
            <w:r>
              <w:rPr>
                <w:rFonts w:ascii="Times New Roman" w:eastAsia="Times New Roman" w:hAnsi="Times New Roman" w:cs="Times New Roman"/>
                <w:color w:val="000000"/>
                <w:sz w:val="24"/>
                <w:szCs w:val="24"/>
              </w:rPr>
              <w:t>.</w:t>
            </w:r>
          </w:p>
        </w:tc>
        <w:tc>
          <w:tcPr>
            <w:tcW w:w="70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F7E04F8" w14:textId="77777777" w:rsidR="002D4667"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1656C"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660" w:type="dxa"/>
            <w:tcBorders>
              <w:top w:val="nil"/>
              <w:left w:val="nil"/>
              <w:bottom w:val="single" w:sz="4" w:space="0" w:color="000000"/>
              <w:right w:val="single" w:sz="4" w:space="0" w:color="000000"/>
            </w:tcBorders>
            <w:shd w:val="clear" w:color="auto" w:fill="FFFFFF"/>
            <w:vAlign w:val="center"/>
          </w:tcPr>
          <w:p w14:paraId="44ECDD71"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660" w:type="dxa"/>
            <w:tcBorders>
              <w:top w:val="nil"/>
              <w:left w:val="nil"/>
              <w:bottom w:val="single" w:sz="4" w:space="0" w:color="000000"/>
              <w:right w:val="single" w:sz="4" w:space="0" w:color="000000"/>
            </w:tcBorders>
            <w:shd w:val="clear" w:color="auto" w:fill="FFFFFF"/>
            <w:vAlign w:val="center"/>
          </w:tcPr>
          <w:p w14:paraId="4DF7FF88"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36" w:type="dxa"/>
            <w:tcBorders>
              <w:top w:val="nil"/>
              <w:left w:val="nil"/>
              <w:bottom w:val="single" w:sz="4" w:space="0" w:color="000000"/>
              <w:right w:val="single" w:sz="4" w:space="0" w:color="000000"/>
            </w:tcBorders>
            <w:shd w:val="clear" w:color="auto" w:fill="FFFFFF"/>
            <w:vAlign w:val="center"/>
          </w:tcPr>
          <w:p w14:paraId="3E12E92F"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672" w:type="dxa"/>
            <w:tcBorders>
              <w:top w:val="nil"/>
              <w:left w:val="nil"/>
              <w:bottom w:val="single" w:sz="4" w:space="0" w:color="000000"/>
              <w:right w:val="single" w:sz="4" w:space="0" w:color="000000"/>
            </w:tcBorders>
            <w:shd w:val="clear" w:color="auto" w:fill="FFFFFF"/>
            <w:vAlign w:val="center"/>
          </w:tcPr>
          <w:p w14:paraId="768895AD"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708" w:type="dxa"/>
            <w:tcBorders>
              <w:top w:val="nil"/>
              <w:left w:val="nil"/>
              <w:bottom w:val="single" w:sz="4" w:space="0" w:color="000000"/>
              <w:right w:val="single" w:sz="4" w:space="0" w:color="000000"/>
            </w:tcBorders>
            <w:shd w:val="clear" w:color="auto" w:fill="FFFFFF"/>
            <w:vAlign w:val="center"/>
          </w:tcPr>
          <w:p w14:paraId="70E2F35F"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628" w:type="dxa"/>
            <w:tcBorders>
              <w:top w:val="nil"/>
              <w:left w:val="nil"/>
              <w:bottom w:val="single" w:sz="4" w:space="0" w:color="000000"/>
              <w:right w:val="single" w:sz="4" w:space="0" w:color="000000"/>
            </w:tcBorders>
            <w:shd w:val="clear" w:color="auto" w:fill="FFFFFF"/>
            <w:vAlign w:val="center"/>
          </w:tcPr>
          <w:p w14:paraId="4D9F8882"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00" w:type="dxa"/>
            <w:tcBorders>
              <w:top w:val="nil"/>
              <w:left w:val="nil"/>
              <w:bottom w:val="single" w:sz="4" w:space="0" w:color="000000"/>
              <w:right w:val="single" w:sz="4" w:space="0" w:color="000000"/>
            </w:tcBorders>
            <w:shd w:val="clear" w:color="auto" w:fill="FFFFFF"/>
            <w:vAlign w:val="center"/>
          </w:tcPr>
          <w:p w14:paraId="7C44CCF2" w14:textId="13336A28" w:rsidR="002D4667" w:rsidRPr="000C4682" w:rsidRDefault="000C4682">
            <w:pPr>
              <w:spacing w:after="0" w:line="240" w:lineRule="auto"/>
              <w:jc w:val="center"/>
              <w:rPr>
                <w:rFonts w:ascii="Times New Roman" w:eastAsia="Times New Roman" w:hAnsi="Times New Roman" w:cs="Times New Roman"/>
                <w:b/>
                <w:color w:val="000000"/>
                <w:sz w:val="24"/>
                <w:szCs w:val="24"/>
                <w:lang w:val="vi-VN"/>
              </w:rPr>
            </w:pPr>
            <w:r>
              <w:rPr>
                <w:rFonts w:ascii="Times New Roman" w:eastAsia="Times New Roman" w:hAnsi="Times New Roman" w:cs="Times New Roman"/>
                <w:b/>
                <w:color w:val="000000"/>
                <w:sz w:val="24"/>
                <w:szCs w:val="24"/>
              </w:rPr>
              <w:t>3</w:t>
            </w:r>
          </w:p>
        </w:tc>
        <w:tc>
          <w:tcPr>
            <w:tcW w:w="684" w:type="dxa"/>
            <w:tcBorders>
              <w:top w:val="nil"/>
              <w:left w:val="nil"/>
              <w:bottom w:val="single" w:sz="4" w:space="0" w:color="000000"/>
              <w:right w:val="single" w:sz="4" w:space="0" w:color="000000"/>
            </w:tcBorders>
            <w:shd w:val="clear" w:color="auto" w:fill="FFFFFF"/>
            <w:vAlign w:val="center"/>
          </w:tcPr>
          <w:p w14:paraId="76776B6D" w14:textId="4352C08D" w:rsidR="002D4667" w:rsidRPr="000C4682" w:rsidRDefault="000C4682">
            <w:pPr>
              <w:spacing w:after="0" w:line="240" w:lineRule="auto"/>
              <w:jc w:val="center"/>
              <w:rPr>
                <w:rFonts w:ascii="Times New Roman" w:eastAsia="Times New Roman" w:hAnsi="Times New Roman" w:cs="Times New Roman"/>
                <w:b/>
                <w:color w:val="000000"/>
                <w:sz w:val="24"/>
                <w:szCs w:val="24"/>
                <w:lang w:val="vi-VN"/>
              </w:rPr>
            </w:pPr>
            <w:r>
              <w:rPr>
                <w:rFonts w:ascii="Times New Roman" w:eastAsia="Times New Roman" w:hAnsi="Times New Roman" w:cs="Times New Roman"/>
                <w:b/>
                <w:color w:val="000000"/>
                <w:sz w:val="24"/>
                <w:szCs w:val="24"/>
              </w:rPr>
              <w:t>2</w:t>
            </w:r>
          </w:p>
        </w:tc>
        <w:tc>
          <w:tcPr>
            <w:tcW w:w="612" w:type="dxa"/>
            <w:tcBorders>
              <w:top w:val="nil"/>
              <w:left w:val="nil"/>
              <w:bottom w:val="single" w:sz="4" w:space="0" w:color="000000"/>
              <w:right w:val="single" w:sz="4" w:space="0" w:color="000000"/>
            </w:tcBorders>
            <w:shd w:val="clear" w:color="auto" w:fill="FFFFFF"/>
            <w:vAlign w:val="center"/>
          </w:tcPr>
          <w:p w14:paraId="5E613D31"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60" w:type="dxa"/>
            <w:tcBorders>
              <w:top w:val="nil"/>
              <w:left w:val="nil"/>
              <w:bottom w:val="single" w:sz="4" w:space="0" w:color="000000"/>
              <w:right w:val="single" w:sz="4" w:space="0" w:color="000000"/>
            </w:tcBorders>
            <w:shd w:val="clear" w:color="auto" w:fill="FFFFFF"/>
            <w:vAlign w:val="center"/>
          </w:tcPr>
          <w:p w14:paraId="53755FBC"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600" w:type="dxa"/>
            <w:tcBorders>
              <w:top w:val="nil"/>
              <w:left w:val="nil"/>
              <w:bottom w:val="single" w:sz="4" w:space="0" w:color="000000"/>
              <w:right w:val="single" w:sz="4" w:space="0" w:color="000000"/>
            </w:tcBorders>
            <w:shd w:val="clear" w:color="auto" w:fill="FFFFFF"/>
            <w:vAlign w:val="center"/>
          </w:tcPr>
          <w:p w14:paraId="58E68E74"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924" w:type="dxa"/>
            <w:tcBorders>
              <w:top w:val="nil"/>
              <w:left w:val="nil"/>
              <w:bottom w:val="single" w:sz="4" w:space="0" w:color="000000"/>
              <w:right w:val="single" w:sz="4" w:space="0" w:color="000000"/>
            </w:tcBorders>
            <w:shd w:val="clear" w:color="auto" w:fill="FFFFFF"/>
            <w:vAlign w:val="center"/>
          </w:tcPr>
          <w:p w14:paraId="1FF3EC35" w14:textId="77777777" w:rsidR="002D4667" w:rsidRDefault="002D4667">
            <w:pPr>
              <w:spacing w:after="0" w:line="240" w:lineRule="auto"/>
              <w:jc w:val="center"/>
              <w:rPr>
                <w:rFonts w:ascii="Times New Roman" w:eastAsia="Times New Roman" w:hAnsi="Times New Roman" w:cs="Times New Roman"/>
                <w:b/>
                <w:color w:val="000000"/>
                <w:sz w:val="24"/>
                <w:szCs w:val="24"/>
              </w:rPr>
            </w:pPr>
          </w:p>
        </w:tc>
      </w:tr>
      <w:tr w:rsidR="002D4667" w14:paraId="12ADBA36" w14:textId="77777777">
        <w:trPr>
          <w:trHeight w:val="390"/>
        </w:trPr>
        <w:tc>
          <w:tcPr>
            <w:tcW w:w="1988" w:type="dxa"/>
            <w:gridSpan w:val="2"/>
            <w:tcBorders>
              <w:top w:val="single" w:sz="4" w:space="0" w:color="000000"/>
              <w:left w:val="single" w:sz="4" w:space="0" w:color="000000"/>
              <w:bottom w:val="single" w:sz="4" w:space="0" w:color="000000"/>
              <w:right w:val="single" w:sz="4" w:space="0" w:color="000000"/>
            </w:tcBorders>
            <w:shd w:val="clear" w:color="auto" w:fill="FBE2D5"/>
            <w:vAlign w:val="center"/>
          </w:tcPr>
          <w:p w14:paraId="43D47FAE" w14:textId="77777777" w:rsidR="002D4667" w:rsidRDefault="00000000">
            <w:pPr>
              <w:spacing w:after="0" w:line="240" w:lineRule="auto"/>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Tổng</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auto" w:fill="FBE2D5"/>
            <w:vAlign w:val="center"/>
          </w:tcPr>
          <w:p w14:paraId="4A33148C"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660" w:type="dxa"/>
            <w:tcBorders>
              <w:top w:val="nil"/>
              <w:left w:val="nil"/>
              <w:bottom w:val="single" w:sz="4" w:space="0" w:color="000000"/>
              <w:right w:val="single" w:sz="4" w:space="0" w:color="000000"/>
            </w:tcBorders>
            <w:shd w:val="clear" w:color="auto" w:fill="FBE2D5"/>
            <w:vAlign w:val="center"/>
          </w:tcPr>
          <w:p w14:paraId="24A80CA3"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660" w:type="dxa"/>
            <w:tcBorders>
              <w:top w:val="nil"/>
              <w:left w:val="nil"/>
              <w:bottom w:val="single" w:sz="4" w:space="0" w:color="000000"/>
              <w:right w:val="single" w:sz="4" w:space="0" w:color="000000"/>
            </w:tcBorders>
            <w:shd w:val="clear" w:color="auto" w:fill="FBE2D5"/>
            <w:vAlign w:val="center"/>
          </w:tcPr>
          <w:p w14:paraId="5DF99185"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36" w:type="dxa"/>
            <w:tcBorders>
              <w:top w:val="nil"/>
              <w:left w:val="nil"/>
              <w:bottom w:val="single" w:sz="4" w:space="0" w:color="000000"/>
              <w:right w:val="single" w:sz="4" w:space="0" w:color="000000"/>
            </w:tcBorders>
            <w:shd w:val="clear" w:color="auto" w:fill="FBE2D5"/>
            <w:vAlign w:val="center"/>
          </w:tcPr>
          <w:p w14:paraId="4A508005"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672" w:type="dxa"/>
            <w:tcBorders>
              <w:top w:val="nil"/>
              <w:left w:val="nil"/>
              <w:bottom w:val="single" w:sz="4" w:space="0" w:color="000000"/>
              <w:right w:val="single" w:sz="4" w:space="0" w:color="000000"/>
            </w:tcBorders>
            <w:shd w:val="clear" w:color="auto" w:fill="FBE2D5"/>
            <w:vAlign w:val="center"/>
          </w:tcPr>
          <w:p w14:paraId="0D4C1E74"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708" w:type="dxa"/>
            <w:tcBorders>
              <w:top w:val="nil"/>
              <w:left w:val="nil"/>
              <w:bottom w:val="single" w:sz="4" w:space="0" w:color="000000"/>
              <w:right w:val="single" w:sz="4" w:space="0" w:color="000000"/>
            </w:tcBorders>
            <w:shd w:val="clear" w:color="auto" w:fill="FBE2D5"/>
            <w:vAlign w:val="center"/>
          </w:tcPr>
          <w:p w14:paraId="3C390B6D"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628" w:type="dxa"/>
            <w:tcBorders>
              <w:top w:val="nil"/>
              <w:left w:val="nil"/>
              <w:bottom w:val="single" w:sz="4" w:space="0" w:color="000000"/>
              <w:right w:val="single" w:sz="4" w:space="0" w:color="000000"/>
            </w:tcBorders>
            <w:shd w:val="clear" w:color="auto" w:fill="FBE2D5"/>
            <w:vAlign w:val="center"/>
          </w:tcPr>
          <w:p w14:paraId="737832C8"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00" w:type="dxa"/>
            <w:tcBorders>
              <w:top w:val="nil"/>
              <w:left w:val="nil"/>
              <w:bottom w:val="single" w:sz="4" w:space="0" w:color="000000"/>
              <w:right w:val="single" w:sz="4" w:space="0" w:color="000000"/>
            </w:tcBorders>
            <w:shd w:val="clear" w:color="auto" w:fill="FBE2D5"/>
            <w:vAlign w:val="center"/>
          </w:tcPr>
          <w:p w14:paraId="654108DB" w14:textId="1F875969" w:rsidR="002D4667" w:rsidRPr="000C4682" w:rsidRDefault="000C4682">
            <w:pPr>
              <w:spacing w:after="0" w:line="240" w:lineRule="auto"/>
              <w:jc w:val="center"/>
              <w:rPr>
                <w:sz w:val="24"/>
                <w:szCs w:val="24"/>
                <w:lang w:val="vi-VN"/>
              </w:rPr>
            </w:pPr>
            <w:r>
              <w:rPr>
                <w:rFonts w:ascii="Times New Roman" w:eastAsia="Times New Roman" w:hAnsi="Times New Roman" w:cs="Times New Roman"/>
                <w:b/>
                <w:color w:val="000000"/>
                <w:sz w:val="24"/>
                <w:szCs w:val="24"/>
              </w:rPr>
              <w:t>5</w:t>
            </w:r>
          </w:p>
        </w:tc>
        <w:tc>
          <w:tcPr>
            <w:tcW w:w="684" w:type="dxa"/>
            <w:tcBorders>
              <w:top w:val="nil"/>
              <w:left w:val="nil"/>
              <w:bottom w:val="single" w:sz="4" w:space="0" w:color="000000"/>
              <w:right w:val="single" w:sz="4" w:space="0" w:color="000000"/>
            </w:tcBorders>
            <w:shd w:val="clear" w:color="auto" w:fill="FBE2D5"/>
            <w:vAlign w:val="center"/>
          </w:tcPr>
          <w:p w14:paraId="0AFDB079" w14:textId="226E86B1" w:rsidR="002D4667" w:rsidRPr="000C4682" w:rsidRDefault="000C4682">
            <w:pPr>
              <w:spacing w:after="0" w:line="240" w:lineRule="auto"/>
              <w:jc w:val="center"/>
              <w:rPr>
                <w:sz w:val="24"/>
                <w:szCs w:val="24"/>
                <w:lang w:val="vi-VN"/>
              </w:rPr>
            </w:pPr>
            <w:r>
              <w:rPr>
                <w:rFonts w:ascii="Times New Roman" w:eastAsia="Times New Roman" w:hAnsi="Times New Roman" w:cs="Times New Roman"/>
                <w:b/>
                <w:color w:val="000000"/>
                <w:sz w:val="24"/>
                <w:szCs w:val="24"/>
              </w:rPr>
              <w:t>3</w:t>
            </w:r>
          </w:p>
        </w:tc>
        <w:tc>
          <w:tcPr>
            <w:tcW w:w="612" w:type="dxa"/>
            <w:tcBorders>
              <w:top w:val="nil"/>
              <w:left w:val="nil"/>
              <w:bottom w:val="single" w:sz="4" w:space="0" w:color="000000"/>
              <w:right w:val="single" w:sz="4" w:space="0" w:color="000000"/>
            </w:tcBorders>
            <w:shd w:val="clear" w:color="auto" w:fill="FBE2D5"/>
            <w:vAlign w:val="center"/>
          </w:tcPr>
          <w:p w14:paraId="4167CF8C"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660" w:type="dxa"/>
            <w:tcBorders>
              <w:top w:val="nil"/>
              <w:left w:val="nil"/>
              <w:bottom w:val="single" w:sz="4" w:space="0" w:color="000000"/>
              <w:right w:val="single" w:sz="4" w:space="0" w:color="000000"/>
            </w:tcBorders>
            <w:shd w:val="clear" w:color="auto" w:fill="FBE2D5"/>
            <w:vAlign w:val="center"/>
          </w:tcPr>
          <w:p w14:paraId="46921389"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600" w:type="dxa"/>
            <w:tcBorders>
              <w:top w:val="nil"/>
              <w:left w:val="nil"/>
              <w:bottom w:val="single" w:sz="4" w:space="0" w:color="000000"/>
              <w:right w:val="single" w:sz="4" w:space="0" w:color="000000"/>
            </w:tcBorders>
            <w:shd w:val="clear" w:color="auto" w:fill="FBE2D5"/>
            <w:vAlign w:val="center"/>
          </w:tcPr>
          <w:p w14:paraId="6D045B43"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924" w:type="dxa"/>
            <w:tcBorders>
              <w:top w:val="nil"/>
              <w:left w:val="nil"/>
              <w:bottom w:val="single" w:sz="4" w:space="0" w:color="000000"/>
              <w:right w:val="single" w:sz="4" w:space="0" w:color="000000"/>
            </w:tcBorders>
            <w:shd w:val="clear" w:color="auto" w:fill="FBE2D5"/>
            <w:vAlign w:val="center"/>
          </w:tcPr>
          <w:p w14:paraId="5B2E1A24"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27</w:t>
            </w:r>
          </w:p>
        </w:tc>
      </w:tr>
      <w:tr w:rsidR="002D4667" w14:paraId="6FDFF825" w14:textId="77777777">
        <w:trPr>
          <w:trHeight w:val="390"/>
        </w:trPr>
        <w:tc>
          <w:tcPr>
            <w:tcW w:w="1988" w:type="dxa"/>
            <w:gridSpan w:val="2"/>
            <w:tcBorders>
              <w:top w:val="single" w:sz="4" w:space="0" w:color="000000"/>
              <w:left w:val="single" w:sz="4" w:space="0" w:color="000000"/>
              <w:bottom w:val="single" w:sz="4" w:space="0" w:color="000000"/>
              <w:right w:val="single" w:sz="4" w:space="0" w:color="000000"/>
            </w:tcBorders>
            <w:shd w:val="clear" w:color="auto" w:fill="FBE2D5"/>
            <w:vAlign w:val="center"/>
          </w:tcPr>
          <w:p w14:paraId="2DCD6902" w14:textId="77777777" w:rsidR="002D4667" w:rsidRDefault="00000000">
            <w:pPr>
              <w:spacing w:after="0" w:line="240" w:lineRule="auto"/>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Điểm</w:t>
            </w:r>
            <w:proofErr w:type="spellEnd"/>
          </w:p>
        </w:tc>
        <w:tc>
          <w:tcPr>
            <w:tcW w:w="2120" w:type="dxa"/>
            <w:gridSpan w:val="3"/>
            <w:tcBorders>
              <w:top w:val="single" w:sz="4" w:space="0" w:color="000000"/>
              <w:left w:val="single" w:sz="4" w:space="0" w:color="000000"/>
              <w:bottom w:val="single" w:sz="4" w:space="0" w:color="000000"/>
              <w:right w:val="single" w:sz="4" w:space="0" w:color="000000"/>
            </w:tcBorders>
            <w:shd w:val="clear" w:color="auto" w:fill="F2CEEF"/>
            <w:vAlign w:val="center"/>
          </w:tcPr>
          <w:p w14:paraId="3C423ED4" w14:textId="77777777" w:rsidR="002D4667"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w:t>
            </w:r>
            <w:proofErr w:type="spellStart"/>
            <w:r>
              <w:rPr>
                <w:rFonts w:ascii="Times New Roman" w:eastAsia="Times New Roman" w:hAnsi="Times New Roman" w:cs="Times New Roman"/>
                <w:color w:val="000000"/>
                <w:sz w:val="24"/>
                <w:szCs w:val="24"/>
              </w:rPr>
              <w:t>Câu</w:t>
            </w:r>
            <w:proofErr w:type="spellEnd"/>
            <w:r>
              <w:rPr>
                <w:rFonts w:ascii="Times New Roman" w:eastAsia="Times New Roman" w:hAnsi="Times New Roman" w:cs="Times New Roman"/>
                <w:color w:val="000000"/>
                <w:sz w:val="24"/>
                <w:szCs w:val="24"/>
              </w:rPr>
              <w:t xml:space="preserve"> = 3 </w:t>
            </w:r>
            <w:proofErr w:type="spellStart"/>
            <w:r>
              <w:rPr>
                <w:rFonts w:ascii="Times New Roman" w:eastAsia="Times New Roman" w:hAnsi="Times New Roman" w:cs="Times New Roman"/>
                <w:color w:val="000000"/>
                <w:sz w:val="24"/>
                <w:szCs w:val="24"/>
              </w:rPr>
              <w:t>điểm</w:t>
            </w:r>
            <w:proofErr w:type="spellEnd"/>
          </w:p>
        </w:tc>
        <w:tc>
          <w:tcPr>
            <w:tcW w:w="2016" w:type="dxa"/>
            <w:gridSpan w:val="3"/>
            <w:tcBorders>
              <w:top w:val="single" w:sz="4" w:space="0" w:color="000000"/>
              <w:left w:val="nil"/>
              <w:bottom w:val="single" w:sz="4" w:space="0" w:color="000000"/>
              <w:right w:val="single" w:sz="4" w:space="0" w:color="000000"/>
            </w:tcBorders>
            <w:shd w:val="clear" w:color="auto" w:fill="94DCF8"/>
            <w:vAlign w:val="center"/>
          </w:tcPr>
          <w:p w14:paraId="54712155" w14:textId="77777777" w:rsidR="002D4667"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proofErr w:type="spellStart"/>
            <w:r>
              <w:rPr>
                <w:rFonts w:ascii="Times New Roman" w:eastAsia="Times New Roman" w:hAnsi="Times New Roman" w:cs="Times New Roman"/>
                <w:color w:val="000000"/>
                <w:sz w:val="24"/>
                <w:szCs w:val="24"/>
              </w:rPr>
              <w:t>Câu</w:t>
            </w:r>
            <w:proofErr w:type="spellEnd"/>
            <w:r>
              <w:rPr>
                <w:rFonts w:ascii="Times New Roman" w:eastAsia="Times New Roman" w:hAnsi="Times New Roman" w:cs="Times New Roman"/>
                <w:color w:val="000000"/>
                <w:sz w:val="24"/>
                <w:szCs w:val="24"/>
              </w:rPr>
              <w:t xml:space="preserve"> = 8 ý = 2 </w:t>
            </w:r>
            <w:proofErr w:type="spellStart"/>
            <w:r>
              <w:rPr>
                <w:rFonts w:ascii="Times New Roman" w:eastAsia="Times New Roman" w:hAnsi="Times New Roman" w:cs="Times New Roman"/>
                <w:color w:val="000000"/>
                <w:sz w:val="24"/>
                <w:szCs w:val="24"/>
              </w:rPr>
              <w:t>điểm</w:t>
            </w:r>
            <w:proofErr w:type="spellEnd"/>
          </w:p>
        </w:tc>
        <w:tc>
          <w:tcPr>
            <w:tcW w:w="1912" w:type="dxa"/>
            <w:gridSpan w:val="3"/>
            <w:tcBorders>
              <w:top w:val="single" w:sz="4" w:space="0" w:color="000000"/>
              <w:left w:val="nil"/>
              <w:bottom w:val="single" w:sz="4" w:space="0" w:color="000000"/>
              <w:right w:val="single" w:sz="4" w:space="0" w:color="000000"/>
            </w:tcBorders>
            <w:shd w:val="clear" w:color="auto" w:fill="F2CEEF"/>
            <w:vAlign w:val="center"/>
          </w:tcPr>
          <w:p w14:paraId="13189D50" w14:textId="0EE196D7" w:rsidR="002D4667" w:rsidRDefault="000C468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w:t>
            </w:r>
            <w:proofErr w:type="spellStart"/>
            <w:r>
              <w:rPr>
                <w:rFonts w:ascii="Times New Roman" w:eastAsia="Times New Roman" w:hAnsi="Times New Roman" w:cs="Times New Roman"/>
                <w:color w:val="000000"/>
                <w:sz w:val="24"/>
                <w:szCs w:val="24"/>
              </w:rPr>
              <w:t>Câu</w:t>
            </w:r>
            <w:proofErr w:type="spellEnd"/>
            <w:r>
              <w:rPr>
                <w:rFonts w:ascii="Times New Roman" w:eastAsia="Times New Roman" w:hAnsi="Times New Roman" w:cs="Times New Roman"/>
                <w:color w:val="000000"/>
                <w:sz w:val="24"/>
                <w:szCs w:val="24"/>
              </w:rPr>
              <w:t xml:space="preserve"> = 2 </w:t>
            </w:r>
            <w:proofErr w:type="spellStart"/>
            <w:r>
              <w:rPr>
                <w:rFonts w:ascii="Times New Roman" w:eastAsia="Times New Roman" w:hAnsi="Times New Roman" w:cs="Times New Roman"/>
                <w:color w:val="000000"/>
                <w:sz w:val="24"/>
                <w:szCs w:val="24"/>
              </w:rPr>
              <w:t>điểm</w:t>
            </w:r>
            <w:proofErr w:type="spellEnd"/>
          </w:p>
        </w:tc>
        <w:tc>
          <w:tcPr>
            <w:tcW w:w="1872" w:type="dxa"/>
            <w:gridSpan w:val="3"/>
            <w:tcBorders>
              <w:top w:val="single" w:sz="4" w:space="0" w:color="000000"/>
              <w:left w:val="nil"/>
              <w:bottom w:val="single" w:sz="4" w:space="0" w:color="000000"/>
              <w:right w:val="single" w:sz="4" w:space="0" w:color="000000"/>
            </w:tcBorders>
            <w:shd w:val="clear" w:color="auto" w:fill="F2CEEF"/>
            <w:vAlign w:val="center"/>
          </w:tcPr>
          <w:p w14:paraId="3257BAF7" w14:textId="77777777" w:rsidR="002D4667"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proofErr w:type="spellStart"/>
            <w:r>
              <w:rPr>
                <w:rFonts w:ascii="Times New Roman" w:eastAsia="Times New Roman" w:hAnsi="Times New Roman" w:cs="Times New Roman"/>
                <w:color w:val="000000"/>
                <w:sz w:val="24"/>
                <w:szCs w:val="24"/>
              </w:rPr>
              <w:t>Câu</w:t>
            </w:r>
            <w:proofErr w:type="spellEnd"/>
            <w:r>
              <w:rPr>
                <w:rFonts w:ascii="Times New Roman" w:eastAsia="Times New Roman" w:hAnsi="Times New Roman" w:cs="Times New Roman"/>
                <w:color w:val="000000"/>
                <w:sz w:val="24"/>
                <w:szCs w:val="24"/>
              </w:rPr>
              <w:t xml:space="preserve"> = 3 </w:t>
            </w:r>
            <w:proofErr w:type="spellStart"/>
            <w:r>
              <w:rPr>
                <w:rFonts w:ascii="Times New Roman" w:eastAsia="Times New Roman" w:hAnsi="Times New Roman" w:cs="Times New Roman"/>
                <w:color w:val="000000"/>
                <w:sz w:val="24"/>
                <w:szCs w:val="24"/>
              </w:rPr>
              <w:t>điểm</w:t>
            </w:r>
            <w:proofErr w:type="spellEnd"/>
          </w:p>
        </w:tc>
        <w:tc>
          <w:tcPr>
            <w:tcW w:w="924" w:type="dxa"/>
            <w:tcBorders>
              <w:top w:val="nil"/>
              <w:left w:val="nil"/>
              <w:bottom w:val="single" w:sz="4" w:space="0" w:color="000000"/>
              <w:right w:val="single" w:sz="4" w:space="0" w:color="000000"/>
            </w:tcBorders>
            <w:shd w:val="clear" w:color="auto" w:fill="FBE2D5"/>
            <w:vAlign w:val="center"/>
          </w:tcPr>
          <w:p w14:paraId="6AAC5258" w14:textId="77777777" w:rsidR="002D4667"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w:t>
            </w:r>
          </w:p>
        </w:tc>
      </w:tr>
    </w:tbl>
    <w:p w14:paraId="7E3F9F25" w14:textId="77777777" w:rsidR="002D4667" w:rsidRDefault="002D4667">
      <w:pPr>
        <w:tabs>
          <w:tab w:val="left" w:pos="567"/>
        </w:tabs>
        <w:spacing w:beforeLines="20" w:before="48" w:afterLines="20" w:after="48" w:line="312" w:lineRule="auto"/>
        <w:jc w:val="both"/>
        <w:rPr>
          <w:rFonts w:ascii="Times New Roman" w:hAnsi="Times New Roman" w:cs="Times New Roman"/>
          <w:b/>
          <w:color w:val="000000" w:themeColor="text1"/>
          <w:sz w:val="24"/>
          <w:szCs w:val="24"/>
        </w:rPr>
      </w:pPr>
    </w:p>
    <w:p w14:paraId="69C94A72" w14:textId="77777777" w:rsidR="002D4667" w:rsidRDefault="00000000">
      <w:pPr>
        <w:tabs>
          <w:tab w:val="left" w:pos="567"/>
        </w:tabs>
        <w:spacing w:beforeLines="20" w:before="48" w:afterLines="20" w:after="48" w:line="312"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II. </w:t>
      </w:r>
      <w:proofErr w:type="spellStart"/>
      <w:r>
        <w:rPr>
          <w:rFonts w:ascii="Times New Roman" w:hAnsi="Times New Roman" w:cs="Times New Roman"/>
          <w:b/>
          <w:color w:val="000000" w:themeColor="text1"/>
          <w:sz w:val="24"/>
          <w:szCs w:val="24"/>
        </w:rPr>
        <w:t>Bản</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đặc</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tả</w:t>
      </w:r>
      <w:proofErr w:type="spellEnd"/>
    </w:p>
    <w:tbl>
      <w:tblPr>
        <w:tblStyle w:val="TableGrid"/>
        <w:tblW w:w="11002" w:type="dxa"/>
        <w:tblInd w:w="-289" w:type="dxa"/>
        <w:tblLook w:val="04A0" w:firstRow="1" w:lastRow="0" w:firstColumn="1" w:lastColumn="0" w:noHBand="0" w:noVBand="1"/>
      </w:tblPr>
      <w:tblGrid>
        <w:gridCol w:w="1076"/>
        <w:gridCol w:w="7232"/>
        <w:gridCol w:w="597"/>
        <w:gridCol w:w="598"/>
        <w:gridCol w:w="643"/>
        <w:gridCol w:w="856"/>
      </w:tblGrid>
      <w:tr w:rsidR="002D4667" w14:paraId="2B8F19F2" w14:textId="77777777">
        <w:tc>
          <w:tcPr>
            <w:tcW w:w="1076" w:type="dxa"/>
            <w:vMerge w:val="restart"/>
            <w:vAlign w:val="center"/>
          </w:tcPr>
          <w:p w14:paraId="6A39E8EE" w14:textId="77777777" w:rsidR="002D4667" w:rsidRDefault="00000000">
            <w:pPr>
              <w:spacing w:before="40" w:after="0" w:line="276" w:lineRule="auto"/>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Nội</w:t>
            </w:r>
            <w:proofErr w:type="spellEnd"/>
            <w:r>
              <w:rPr>
                <w:rFonts w:ascii="Times New Roman" w:hAnsi="Times New Roman" w:cs="Times New Roman"/>
                <w:b/>
                <w:color w:val="000000" w:themeColor="text1"/>
                <w:sz w:val="24"/>
                <w:szCs w:val="24"/>
              </w:rPr>
              <w:t xml:space="preserve"> dung</w:t>
            </w:r>
          </w:p>
        </w:tc>
        <w:tc>
          <w:tcPr>
            <w:tcW w:w="7232" w:type="dxa"/>
            <w:vMerge w:val="restart"/>
            <w:vAlign w:val="center"/>
          </w:tcPr>
          <w:p w14:paraId="4AA9D36B" w14:textId="77777777" w:rsidR="002D4667" w:rsidRDefault="00000000">
            <w:pPr>
              <w:spacing w:before="40" w:after="0" w:line="276" w:lineRule="auto"/>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Mức</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độ</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đánh</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giá</w:t>
            </w:r>
            <w:proofErr w:type="spellEnd"/>
          </w:p>
        </w:tc>
        <w:tc>
          <w:tcPr>
            <w:tcW w:w="2694" w:type="dxa"/>
            <w:gridSpan w:val="4"/>
            <w:vAlign w:val="center"/>
          </w:tcPr>
          <w:p w14:paraId="70208B5B" w14:textId="77777777" w:rsidR="002D4667" w:rsidRDefault="00000000">
            <w:pPr>
              <w:spacing w:before="40" w:after="0" w:line="276" w:lineRule="auto"/>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Số</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câu</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hỏi</w:t>
            </w:r>
            <w:proofErr w:type="spellEnd"/>
          </w:p>
        </w:tc>
      </w:tr>
      <w:tr w:rsidR="002D4667" w14:paraId="68F4AF6F" w14:textId="77777777">
        <w:tc>
          <w:tcPr>
            <w:tcW w:w="1076" w:type="dxa"/>
            <w:vMerge/>
          </w:tcPr>
          <w:p w14:paraId="2BE3245E" w14:textId="77777777" w:rsidR="002D4667" w:rsidRDefault="002D4667">
            <w:pPr>
              <w:spacing w:before="40" w:after="0" w:line="276" w:lineRule="auto"/>
              <w:jc w:val="both"/>
              <w:rPr>
                <w:rFonts w:ascii="Times New Roman" w:hAnsi="Times New Roman" w:cs="Times New Roman"/>
                <w:b/>
                <w:color w:val="000000" w:themeColor="text1"/>
                <w:sz w:val="24"/>
                <w:szCs w:val="24"/>
              </w:rPr>
            </w:pPr>
          </w:p>
        </w:tc>
        <w:tc>
          <w:tcPr>
            <w:tcW w:w="7232" w:type="dxa"/>
            <w:vMerge/>
            <w:vAlign w:val="center"/>
          </w:tcPr>
          <w:p w14:paraId="43F7009E"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597" w:type="dxa"/>
            <w:vAlign w:val="center"/>
          </w:tcPr>
          <w:p w14:paraId="75DF7866"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PI</w:t>
            </w:r>
          </w:p>
        </w:tc>
        <w:tc>
          <w:tcPr>
            <w:tcW w:w="598" w:type="dxa"/>
            <w:vAlign w:val="center"/>
          </w:tcPr>
          <w:p w14:paraId="191ADA71"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PII</w:t>
            </w:r>
          </w:p>
        </w:tc>
        <w:tc>
          <w:tcPr>
            <w:tcW w:w="643" w:type="dxa"/>
            <w:vAlign w:val="center"/>
          </w:tcPr>
          <w:p w14:paraId="363ADE6B"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PIII</w:t>
            </w:r>
          </w:p>
        </w:tc>
        <w:tc>
          <w:tcPr>
            <w:tcW w:w="856" w:type="dxa"/>
            <w:vAlign w:val="center"/>
          </w:tcPr>
          <w:p w14:paraId="0B737FA6"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PIV</w:t>
            </w:r>
          </w:p>
        </w:tc>
      </w:tr>
      <w:tr w:rsidR="002D4667" w14:paraId="556259A2" w14:textId="77777777">
        <w:tc>
          <w:tcPr>
            <w:tcW w:w="8308" w:type="dxa"/>
            <w:gridSpan w:val="2"/>
          </w:tcPr>
          <w:p w14:paraId="0DFB3501" w14:textId="77777777" w:rsidR="002D4667" w:rsidRDefault="00000000">
            <w:pPr>
              <w:spacing w:before="40" w:after="0" w:line="276" w:lineRule="auto"/>
              <w:jc w:val="center"/>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t xml:space="preserve">DAO ĐỘNG (14 </w:t>
            </w:r>
            <w:proofErr w:type="spellStart"/>
            <w:r>
              <w:rPr>
                <w:rFonts w:ascii="Times New Roman" w:hAnsi="Times New Roman" w:cs="Times New Roman"/>
                <w:b/>
                <w:iCs/>
                <w:color w:val="000000" w:themeColor="text1"/>
                <w:sz w:val="24"/>
                <w:szCs w:val="24"/>
              </w:rPr>
              <w:t>tiết</w:t>
            </w:r>
            <w:proofErr w:type="spellEnd"/>
            <w:r>
              <w:rPr>
                <w:rFonts w:ascii="Times New Roman" w:hAnsi="Times New Roman" w:cs="Times New Roman"/>
                <w:b/>
                <w:iCs/>
                <w:color w:val="000000" w:themeColor="text1"/>
                <w:sz w:val="24"/>
                <w:szCs w:val="24"/>
              </w:rPr>
              <w:t>)</w:t>
            </w:r>
          </w:p>
        </w:tc>
        <w:tc>
          <w:tcPr>
            <w:tcW w:w="2694" w:type="dxa"/>
            <w:gridSpan w:val="4"/>
          </w:tcPr>
          <w:p w14:paraId="792D2E9E" w14:textId="77777777" w:rsidR="002D4667" w:rsidRDefault="002D4667">
            <w:pPr>
              <w:spacing w:before="40" w:after="0" w:line="276" w:lineRule="auto"/>
              <w:jc w:val="center"/>
              <w:rPr>
                <w:rFonts w:ascii="Times New Roman" w:hAnsi="Times New Roman" w:cs="Times New Roman"/>
                <w:b/>
                <w:iCs/>
                <w:color w:val="000000" w:themeColor="text1"/>
                <w:sz w:val="24"/>
                <w:szCs w:val="24"/>
              </w:rPr>
            </w:pPr>
          </w:p>
        </w:tc>
      </w:tr>
      <w:tr w:rsidR="002D4667" w14:paraId="6A03AE22" w14:textId="77777777">
        <w:tc>
          <w:tcPr>
            <w:tcW w:w="1076" w:type="dxa"/>
            <w:vMerge w:val="restart"/>
          </w:tcPr>
          <w:p w14:paraId="39158DF8" w14:textId="77777777" w:rsidR="002D4667" w:rsidRDefault="00000000">
            <w:pPr>
              <w:spacing w:before="40" w:after="0" w:line="276" w:lineRule="auto"/>
              <w:jc w:val="both"/>
              <w:rPr>
                <w:rFonts w:ascii="Times New Roman" w:eastAsia="Arial" w:hAnsi="Times New Roman" w:cs="Times New Roman"/>
                <w:b/>
                <w:iCs/>
                <w:color w:val="000000"/>
                <w:sz w:val="24"/>
                <w:szCs w:val="24"/>
              </w:rPr>
            </w:pPr>
            <w:r>
              <w:rPr>
                <w:rFonts w:ascii="Times New Roman" w:hAnsi="Times New Roman" w:cs="Times New Roman"/>
                <w:b/>
                <w:iCs/>
                <w:color w:val="000000" w:themeColor="text1"/>
                <w:sz w:val="24"/>
                <w:szCs w:val="24"/>
                <w:lang w:val="nl-NL"/>
              </w:rPr>
              <w:t>Dao động điều hoà</w:t>
            </w:r>
          </w:p>
        </w:tc>
        <w:tc>
          <w:tcPr>
            <w:tcW w:w="7232" w:type="dxa"/>
          </w:tcPr>
          <w:p w14:paraId="0AF42F13" w14:textId="77777777" w:rsidR="002D4667" w:rsidRDefault="00000000">
            <w:pPr>
              <w:tabs>
                <w:tab w:val="left" w:pos="567"/>
              </w:tabs>
              <w:spacing w:after="0" w:line="264" w:lineRule="auto"/>
              <w:jc w:val="both"/>
              <w:rPr>
                <w:rFonts w:ascii="Times New Roman" w:hAnsi="Times New Roman" w:cs="Times New Roman"/>
                <w:bCs/>
                <w:color w:val="000000" w:themeColor="text1"/>
                <w:sz w:val="24"/>
                <w:szCs w:val="24"/>
                <w:u w:val="single"/>
              </w:rPr>
            </w:pPr>
            <w:proofErr w:type="spellStart"/>
            <w:r>
              <w:rPr>
                <w:rFonts w:ascii="Times New Roman" w:hAnsi="Times New Roman" w:cs="Times New Roman"/>
                <w:bCs/>
                <w:color w:val="000000" w:themeColor="text1"/>
                <w:sz w:val="24"/>
                <w:szCs w:val="24"/>
                <w:u w:val="single"/>
              </w:rPr>
              <w:t>Nhận</w:t>
            </w:r>
            <w:proofErr w:type="spellEnd"/>
            <w:r>
              <w:rPr>
                <w:rFonts w:ascii="Times New Roman" w:hAnsi="Times New Roman" w:cs="Times New Roman"/>
                <w:bCs/>
                <w:color w:val="000000" w:themeColor="text1"/>
                <w:sz w:val="24"/>
                <w:szCs w:val="24"/>
                <w:u w:val="single"/>
              </w:rPr>
              <w:t xml:space="preserve"> </w:t>
            </w:r>
            <w:proofErr w:type="spellStart"/>
            <w:r>
              <w:rPr>
                <w:rFonts w:ascii="Times New Roman" w:hAnsi="Times New Roman" w:cs="Times New Roman"/>
                <w:bCs/>
                <w:color w:val="000000" w:themeColor="text1"/>
                <w:sz w:val="24"/>
                <w:szCs w:val="24"/>
                <w:u w:val="single"/>
              </w:rPr>
              <w:t>biết</w:t>
            </w:r>
            <w:proofErr w:type="spellEnd"/>
            <w:r>
              <w:rPr>
                <w:rFonts w:ascii="Times New Roman" w:hAnsi="Times New Roman" w:cs="Times New Roman"/>
                <w:bCs/>
                <w:color w:val="000000" w:themeColor="text1"/>
                <w:sz w:val="24"/>
                <w:szCs w:val="24"/>
                <w:u w:val="single"/>
              </w:rPr>
              <w:t xml:space="preserve">: </w:t>
            </w:r>
          </w:p>
          <w:p w14:paraId="54BEA66C" w14:textId="77777777" w:rsidR="002D4667" w:rsidRDefault="00000000">
            <w:pPr>
              <w:tabs>
                <w:tab w:val="left" w:pos="6405"/>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Nêu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niệm</w:t>
            </w:r>
            <w:proofErr w:type="spellEnd"/>
            <w:r>
              <w:rPr>
                <w:rFonts w:ascii="Times New Roman" w:hAnsi="Times New Roman" w:cs="Times New Roman"/>
                <w:sz w:val="24"/>
                <w:szCs w:val="24"/>
              </w:rPr>
              <w:t xml:space="preserve"> dao </w:t>
            </w:r>
            <w:proofErr w:type="spellStart"/>
            <w:r>
              <w:rPr>
                <w:rFonts w:ascii="Times New Roman" w:hAnsi="Times New Roman" w:cs="Times New Roman"/>
                <w:sz w:val="24"/>
                <w:szCs w:val="24"/>
              </w:rPr>
              <w:t>động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điều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độ</w:t>
            </w:r>
            <w:proofErr w:type="spellEnd"/>
            <w:r>
              <w:rPr>
                <w:rFonts w:ascii="Times New Roman" w:hAnsi="Times New Roman" w:cs="Times New Roman"/>
                <w:sz w:val="24"/>
                <w:szCs w:val="24"/>
              </w:rPr>
              <w:t xml:space="preserve">, li </w:t>
            </w:r>
            <w:proofErr w:type="spellStart"/>
            <w:r>
              <w:rPr>
                <w:rFonts w:ascii="Times New Roman" w:hAnsi="Times New Roman" w:cs="Times New Roman"/>
                <w:sz w:val="24"/>
                <w:szCs w:val="24"/>
              </w:rPr>
              <w:t>độ</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pha</w:t>
            </w:r>
            <w:proofErr w:type="spellEnd"/>
            <w:r>
              <w:rPr>
                <w:rFonts w:ascii="Times New Roman" w:hAnsi="Times New Roman" w:cs="Times New Roman"/>
                <w:sz w:val="24"/>
                <w:szCs w:val="24"/>
              </w:rPr>
              <w:t xml:space="preserve"> dao </w:t>
            </w:r>
            <w:proofErr w:type="spellStart"/>
            <w:r>
              <w:rPr>
                <w:rFonts w:ascii="Times New Roman" w:hAnsi="Times New Roman" w:cs="Times New Roman"/>
                <w:sz w:val="24"/>
                <w:szCs w:val="24"/>
              </w:rPr>
              <w:t>động</w:t>
            </w:r>
            <w:proofErr w:type="spellEnd"/>
            <w:r>
              <w:rPr>
                <w:rFonts w:ascii="Times New Roman" w:hAnsi="Times New Roman" w:cs="Times New Roman"/>
                <w:sz w:val="24"/>
                <w:szCs w:val="24"/>
              </w:rPr>
              <w:t>.</w:t>
            </w:r>
          </w:p>
          <w:p w14:paraId="310351C1" w14:textId="77777777" w:rsidR="002D4667" w:rsidRDefault="00000000">
            <w:pPr>
              <w:tabs>
                <w:tab w:val="left" w:pos="6405"/>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Nhận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biết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hình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dạng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đồ</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thị</w:t>
            </w:r>
            <w:proofErr w:type="spellEnd"/>
            <w:r>
              <w:rPr>
                <w:rFonts w:ascii="Times New Roman" w:hAnsi="Times New Roman" w:cs="Times New Roman"/>
                <w:sz w:val="24"/>
                <w:szCs w:val="24"/>
              </w:rPr>
              <w:t xml:space="preserve"> dao </w:t>
            </w:r>
            <w:proofErr w:type="spellStart"/>
            <w:r>
              <w:rPr>
                <w:rFonts w:ascii="Times New Roman" w:hAnsi="Times New Roman" w:cs="Times New Roman"/>
                <w:sz w:val="24"/>
                <w:szCs w:val="24"/>
              </w:rPr>
              <w:t>động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quỹ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đạo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chuyển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động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của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vật</w:t>
            </w:r>
            <w:proofErr w:type="spellEnd"/>
            <w:r>
              <w:rPr>
                <w:rFonts w:ascii="Times New Roman" w:hAnsi="Times New Roman" w:cs="Times New Roman"/>
                <w:sz w:val="24"/>
                <w:szCs w:val="24"/>
              </w:rPr>
              <w:t xml:space="preserve"> dao </w:t>
            </w:r>
            <w:proofErr w:type="spellStart"/>
            <w:r>
              <w:rPr>
                <w:rFonts w:ascii="Times New Roman" w:hAnsi="Times New Roman" w:cs="Times New Roman"/>
                <w:sz w:val="24"/>
                <w:szCs w:val="24"/>
              </w:rPr>
              <w:t>động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điều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hòa</w:t>
            </w:r>
            <w:proofErr w:type="spellEnd"/>
            <w:r>
              <w:rPr>
                <w:rFonts w:ascii="Times New Roman" w:hAnsi="Times New Roman" w:cs="Times New Roman"/>
                <w:sz w:val="24"/>
                <w:szCs w:val="24"/>
              </w:rPr>
              <w:t>.</w:t>
            </w:r>
          </w:p>
          <w:p w14:paraId="67642EC1" w14:textId="77777777" w:rsidR="002D4667" w:rsidRDefault="00000000">
            <w:pPr>
              <w:tabs>
                <w:tab w:val="left" w:pos="6405"/>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Nêu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số</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dụ</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về</w:t>
            </w:r>
            <w:proofErr w:type="spellEnd"/>
            <w:r>
              <w:rPr>
                <w:rFonts w:ascii="Times New Roman" w:hAnsi="Times New Roman" w:cs="Times New Roman"/>
                <w:sz w:val="24"/>
                <w:szCs w:val="24"/>
              </w:rPr>
              <w:t xml:space="preserve"> dao </w:t>
            </w:r>
            <w:proofErr w:type="spellStart"/>
            <w:r>
              <w:rPr>
                <w:rFonts w:ascii="Times New Roman" w:hAnsi="Times New Roman" w:cs="Times New Roman"/>
                <w:sz w:val="24"/>
                <w:szCs w:val="24"/>
              </w:rPr>
              <w:t>động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tự</w:t>
            </w:r>
            <w:proofErr w:type="spellEnd"/>
            <w:r>
              <w:rPr>
                <w:rFonts w:ascii="Times New Roman" w:hAnsi="Times New Roman" w:cs="Times New Roman"/>
                <w:sz w:val="24"/>
                <w:szCs w:val="24"/>
              </w:rPr>
              <w:t xml:space="preserve"> do.</w:t>
            </w:r>
          </w:p>
        </w:tc>
        <w:tc>
          <w:tcPr>
            <w:tcW w:w="597" w:type="dxa"/>
            <w:vAlign w:val="center"/>
          </w:tcPr>
          <w:p w14:paraId="0962938F"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vAlign w:val="center"/>
          </w:tcPr>
          <w:p w14:paraId="25C38894"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vAlign w:val="center"/>
          </w:tcPr>
          <w:p w14:paraId="595B4F02"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vAlign w:val="center"/>
          </w:tcPr>
          <w:p w14:paraId="1EF2F73D"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rsidRPr="00C31D32" w14:paraId="497A54F6" w14:textId="77777777">
        <w:tc>
          <w:tcPr>
            <w:tcW w:w="1076" w:type="dxa"/>
            <w:vMerge/>
          </w:tcPr>
          <w:p w14:paraId="2A3C396D" w14:textId="77777777" w:rsidR="002D4667" w:rsidRDefault="002D4667">
            <w:pPr>
              <w:spacing w:before="40" w:after="0" w:line="276" w:lineRule="auto"/>
              <w:jc w:val="both"/>
              <w:rPr>
                <w:rFonts w:ascii="Times New Roman" w:hAnsi="Times New Roman" w:cs="Times New Roman"/>
                <w:b/>
                <w:iCs/>
                <w:color w:val="000000" w:themeColor="text1"/>
                <w:sz w:val="24"/>
                <w:szCs w:val="24"/>
                <w:lang w:val="nl-NL"/>
              </w:rPr>
            </w:pPr>
          </w:p>
        </w:tc>
        <w:tc>
          <w:tcPr>
            <w:tcW w:w="7232" w:type="dxa"/>
          </w:tcPr>
          <w:p w14:paraId="6373D3BA" w14:textId="77777777" w:rsidR="002D4667" w:rsidRPr="000C4682" w:rsidRDefault="00000000">
            <w:pPr>
              <w:tabs>
                <w:tab w:val="left" w:pos="6405"/>
              </w:tabs>
              <w:spacing w:after="0" w:line="276" w:lineRule="auto"/>
              <w:jc w:val="both"/>
              <w:rPr>
                <w:rFonts w:ascii="Times New Roman" w:hAnsi="Times New Roman" w:cs="Times New Roman"/>
                <w:sz w:val="24"/>
                <w:szCs w:val="24"/>
                <w:lang w:val="nl-NL"/>
              </w:rPr>
            </w:pPr>
            <w:r w:rsidRPr="000C4682">
              <w:rPr>
                <w:rFonts w:ascii="Times New Roman" w:hAnsi="Times New Roman" w:cs="Times New Roman"/>
                <w:sz w:val="24"/>
                <w:szCs w:val="24"/>
                <w:u w:val="single"/>
                <w:lang w:val="nl-NL"/>
              </w:rPr>
              <w:t xml:space="preserve">Thông hiểu: </w:t>
            </w:r>
          </w:p>
          <w:p w14:paraId="6D8E6B32" w14:textId="77777777" w:rsidR="002D4667" w:rsidRPr="000C4682" w:rsidRDefault="00000000">
            <w:pPr>
              <w:tabs>
                <w:tab w:val="left" w:pos="6405"/>
              </w:tabs>
              <w:spacing w:after="0" w:line="276" w:lineRule="auto"/>
              <w:jc w:val="both"/>
              <w:rPr>
                <w:rFonts w:ascii="Times New Roman" w:hAnsi="Times New Roman" w:cs="Times New Roman"/>
                <w:sz w:val="24"/>
                <w:szCs w:val="24"/>
                <w:lang w:val="nl-NL"/>
              </w:rPr>
            </w:pPr>
            <w:r w:rsidRPr="000C4682">
              <w:rPr>
                <w:rFonts w:ascii="Times New Roman" w:hAnsi="Times New Roman" w:cs="Times New Roman"/>
                <w:sz w:val="24"/>
                <w:szCs w:val="24"/>
                <w:lang w:val="nl-NL"/>
              </w:rPr>
              <w:t>- Thực hiện thí nghiệm đơn giản tạo ra được dao động và mô tả được một số ví dụ đơn giản về dao động tự do.</w:t>
            </w:r>
          </w:p>
        </w:tc>
        <w:tc>
          <w:tcPr>
            <w:tcW w:w="597" w:type="dxa"/>
            <w:vAlign w:val="center"/>
          </w:tcPr>
          <w:p w14:paraId="0BB35B32"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nl-NL"/>
              </w:rPr>
            </w:pPr>
          </w:p>
        </w:tc>
        <w:tc>
          <w:tcPr>
            <w:tcW w:w="598" w:type="dxa"/>
            <w:vAlign w:val="center"/>
          </w:tcPr>
          <w:p w14:paraId="7ABE54B8"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nl-NL"/>
              </w:rPr>
            </w:pPr>
          </w:p>
        </w:tc>
        <w:tc>
          <w:tcPr>
            <w:tcW w:w="643" w:type="dxa"/>
            <w:vAlign w:val="center"/>
          </w:tcPr>
          <w:p w14:paraId="72C50296"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nl-NL"/>
              </w:rPr>
            </w:pPr>
          </w:p>
        </w:tc>
        <w:tc>
          <w:tcPr>
            <w:tcW w:w="856" w:type="dxa"/>
            <w:vAlign w:val="center"/>
          </w:tcPr>
          <w:p w14:paraId="0B013C7E"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nl-NL"/>
              </w:rPr>
            </w:pPr>
          </w:p>
        </w:tc>
      </w:tr>
      <w:tr w:rsidR="002D4667" w:rsidRPr="00C31D32" w14:paraId="2232F9D0" w14:textId="77777777">
        <w:tc>
          <w:tcPr>
            <w:tcW w:w="1076" w:type="dxa"/>
            <w:vMerge w:val="restart"/>
          </w:tcPr>
          <w:p w14:paraId="751A3B21" w14:textId="77777777" w:rsidR="002D4667" w:rsidRPr="000C4682" w:rsidRDefault="00000000">
            <w:pPr>
              <w:spacing w:before="40" w:after="0" w:line="276" w:lineRule="auto"/>
              <w:jc w:val="both"/>
              <w:rPr>
                <w:rFonts w:ascii="Times New Roman" w:hAnsi="Times New Roman" w:cs="Times New Roman"/>
                <w:b/>
                <w:iCs/>
                <w:color w:val="000000" w:themeColor="text1"/>
                <w:sz w:val="24"/>
                <w:szCs w:val="24"/>
                <w:lang w:val="nl-NL"/>
              </w:rPr>
            </w:pPr>
            <w:r w:rsidRPr="000C4682">
              <w:rPr>
                <w:rFonts w:ascii="Times New Roman" w:eastAsia="Arial" w:hAnsi="Times New Roman" w:cs="Times New Roman"/>
                <w:b/>
                <w:iCs/>
                <w:color w:val="000000"/>
                <w:sz w:val="24"/>
                <w:szCs w:val="24"/>
                <w:lang w:val="nl-NL"/>
              </w:rPr>
              <w:t>Mô tả dao động điều hòa</w:t>
            </w:r>
          </w:p>
        </w:tc>
        <w:tc>
          <w:tcPr>
            <w:tcW w:w="7232" w:type="dxa"/>
          </w:tcPr>
          <w:p w14:paraId="0A5B520F"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nl-NL"/>
              </w:rPr>
            </w:pPr>
            <w:r w:rsidRPr="000C4682">
              <w:rPr>
                <w:rFonts w:ascii="Times New Roman" w:hAnsi="Times New Roman" w:cs="Times New Roman"/>
                <w:color w:val="000000" w:themeColor="text1"/>
                <w:sz w:val="24"/>
                <w:szCs w:val="24"/>
                <w:lang w:val="nl-NL"/>
              </w:rPr>
              <w:t>Nhận biết:</w:t>
            </w:r>
          </w:p>
          <w:p w14:paraId="6C67C0AB"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nl-NL"/>
              </w:rPr>
            </w:pPr>
            <w:r w:rsidRPr="000C4682">
              <w:rPr>
                <w:rFonts w:ascii="Times New Roman" w:hAnsi="Times New Roman" w:cs="Times New Roman"/>
                <w:color w:val="000000" w:themeColor="text1"/>
                <w:sz w:val="24"/>
                <w:szCs w:val="24"/>
                <w:lang w:val="nl-NL"/>
              </w:rPr>
              <w:t>- Nêu được các đặc trưng của dao động điều hòa và khái niệm của chúng.</w:t>
            </w:r>
          </w:p>
        </w:tc>
        <w:tc>
          <w:tcPr>
            <w:tcW w:w="597" w:type="dxa"/>
            <w:vAlign w:val="center"/>
          </w:tcPr>
          <w:p w14:paraId="63575B4D"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nl-NL"/>
              </w:rPr>
            </w:pPr>
          </w:p>
        </w:tc>
        <w:tc>
          <w:tcPr>
            <w:tcW w:w="598" w:type="dxa"/>
            <w:vAlign w:val="center"/>
          </w:tcPr>
          <w:p w14:paraId="29568A7E"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nl-NL"/>
              </w:rPr>
            </w:pPr>
          </w:p>
        </w:tc>
        <w:tc>
          <w:tcPr>
            <w:tcW w:w="643" w:type="dxa"/>
            <w:vAlign w:val="center"/>
          </w:tcPr>
          <w:p w14:paraId="780BBE5D"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nl-NL"/>
              </w:rPr>
            </w:pPr>
          </w:p>
        </w:tc>
        <w:tc>
          <w:tcPr>
            <w:tcW w:w="856" w:type="dxa"/>
            <w:vAlign w:val="center"/>
          </w:tcPr>
          <w:p w14:paraId="7592F7A2"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nl-NL"/>
              </w:rPr>
            </w:pPr>
          </w:p>
        </w:tc>
      </w:tr>
      <w:tr w:rsidR="002D4667" w14:paraId="1943AF04" w14:textId="77777777">
        <w:tc>
          <w:tcPr>
            <w:tcW w:w="1076" w:type="dxa"/>
            <w:vMerge/>
          </w:tcPr>
          <w:p w14:paraId="18A67310" w14:textId="77777777" w:rsidR="002D4667" w:rsidRPr="000C4682" w:rsidRDefault="002D4667">
            <w:pPr>
              <w:spacing w:before="40" w:after="0" w:line="276" w:lineRule="auto"/>
              <w:jc w:val="both"/>
              <w:rPr>
                <w:rFonts w:ascii="Times New Roman" w:hAnsi="Times New Roman" w:cs="Times New Roman"/>
                <w:b/>
                <w:iCs/>
                <w:color w:val="000000" w:themeColor="text1"/>
                <w:sz w:val="24"/>
                <w:szCs w:val="24"/>
                <w:lang w:val="nl-NL"/>
              </w:rPr>
            </w:pPr>
          </w:p>
        </w:tc>
        <w:tc>
          <w:tcPr>
            <w:tcW w:w="7232" w:type="dxa"/>
          </w:tcPr>
          <w:p w14:paraId="4498DFC4"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nl-NL"/>
              </w:rPr>
            </w:pPr>
            <w:r w:rsidRPr="000C4682">
              <w:rPr>
                <w:rFonts w:ascii="Times New Roman" w:hAnsi="Times New Roman" w:cs="Times New Roman"/>
                <w:bCs/>
                <w:color w:val="000000" w:themeColor="text1"/>
                <w:sz w:val="24"/>
                <w:szCs w:val="24"/>
                <w:u w:val="single"/>
                <w:lang w:val="nl-NL"/>
              </w:rPr>
              <w:t>Thông hiểu:</w:t>
            </w:r>
          </w:p>
          <w:p w14:paraId="37CD2976"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nl-NL"/>
              </w:rPr>
            </w:pPr>
            <w:r w:rsidRPr="000C4682">
              <w:rPr>
                <w:rFonts w:ascii="Times New Roman" w:hAnsi="Times New Roman" w:cs="Times New Roman"/>
                <w:color w:val="000000" w:themeColor="text1"/>
                <w:sz w:val="24"/>
                <w:szCs w:val="24"/>
                <w:lang w:val="nl-NL"/>
              </w:rPr>
              <w:t>- Xác định được: biên độ, chu kì, tần số, tần số góc, độ lệch pha để mô tả dao động điều hoà.</w:t>
            </w:r>
          </w:p>
          <w:p w14:paraId="54BC63BD"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nl-NL"/>
              </w:rPr>
            </w:pPr>
            <w:r w:rsidRPr="000C4682">
              <w:rPr>
                <w:rFonts w:ascii="Times New Roman" w:hAnsi="Times New Roman" w:cs="Times New Roman"/>
                <w:color w:val="000000" w:themeColor="text1"/>
                <w:sz w:val="24"/>
                <w:szCs w:val="24"/>
                <w:lang w:val="nl-NL"/>
              </w:rPr>
              <w:t>- Sử dụng được đồ thị li độ - thời gian để xác định độ dịch chuyển trong dao động điều hòa.</w:t>
            </w:r>
          </w:p>
        </w:tc>
        <w:tc>
          <w:tcPr>
            <w:tcW w:w="597" w:type="dxa"/>
            <w:vAlign w:val="center"/>
          </w:tcPr>
          <w:p w14:paraId="5A4B3BA0"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vAlign w:val="center"/>
          </w:tcPr>
          <w:p w14:paraId="133B4D88"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vAlign w:val="center"/>
          </w:tcPr>
          <w:p w14:paraId="651A1D2A"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vAlign w:val="center"/>
          </w:tcPr>
          <w:p w14:paraId="35DDCE64"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14:paraId="189B6FCA" w14:textId="77777777">
        <w:tc>
          <w:tcPr>
            <w:tcW w:w="1076" w:type="dxa"/>
            <w:vMerge/>
          </w:tcPr>
          <w:p w14:paraId="549DFA61" w14:textId="77777777" w:rsidR="002D4667" w:rsidRDefault="002D4667">
            <w:pPr>
              <w:spacing w:before="40" w:after="0" w:line="276" w:lineRule="auto"/>
              <w:jc w:val="both"/>
              <w:rPr>
                <w:rFonts w:ascii="Times New Roman" w:eastAsia="Arial" w:hAnsi="Times New Roman" w:cs="Times New Roman"/>
                <w:b/>
                <w:iCs/>
                <w:color w:val="000000"/>
                <w:sz w:val="24"/>
                <w:szCs w:val="24"/>
              </w:rPr>
            </w:pPr>
          </w:p>
        </w:tc>
        <w:tc>
          <w:tcPr>
            <w:tcW w:w="7232" w:type="dxa"/>
          </w:tcPr>
          <w:p w14:paraId="4B9B317B" w14:textId="77777777" w:rsidR="002D4667" w:rsidRDefault="00000000">
            <w:pPr>
              <w:tabs>
                <w:tab w:val="left" w:pos="6405"/>
              </w:tabs>
              <w:spacing w:after="0" w:line="276"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Vận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dụng</w:t>
            </w:r>
            <w:proofErr w:type="spellEnd"/>
            <w:r>
              <w:rPr>
                <w:rFonts w:ascii="Times New Roman" w:hAnsi="Times New Roman" w:cs="Times New Roman"/>
                <w:color w:val="000000" w:themeColor="text1"/>
                <w:sz w:val="24"/>
                <w:szCs w:val="24"/>
              </w:rPr>
              <w:t>:</w:t>
            </w:r>
          </w:p>
          <w:p w14:paraId="1BC61826" w14:textId="77777777" w:rsidR="002D4667" w:rsidRDefault="00000000">
            <w:pPr>
              <w:tabs>
                <w:tab w:val="left" w:pos="6405"/>
              </w:tabs>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Dùng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đồ</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thị</w:t>
            </w:r>
            <w:proofErr w:type="spellEnd"/>
            <w:r>
              <w:rPr>
                <w:rFonts w:ascii="Times New Roman" w:hAnsi="Times New Roman" w:cs="Times New Roman"/>
                <w:color w:val="000000" w:themeColor="text1"/>
                <w:sz w:val="24"/>
                <w:szCs w:val="24"/>
              </w:rPr>
              <w:t xml:space="preserve"> li </w:t>
            </w:r>
            <w:proofErr w:type="spellStart"/>
            <w:r>
              <w:rPr>
                <w:rFonts w:ascii="Times New Roman" w:hAnsi="Times New Roman" w:cs="Times New Roman"/>
                <w:color w:val="000000" w:themeColor="text1"/>
                <w:sz w:val="24"/>
                <w:szCs w:val="24"/>
              </w:rPr>
              <w:t>độ</w:t>
            </w:r>
            <w:proofErr w:type="spellEnd"/>
            <w:r>
              <w:rPr>
                <w:rFonts w:ascii="Times New Roman" w:hAnsi="Times New Roman" w:cs="Times New Roman"/>
                <w:color w:val="000000" w:themeColor="text1"/>
                <w:sz w:val="24"/>
                <w:szCs w:val="24"/>
              </w:rPr>
              <w:t xml:space="preserve"> - </w:t>
            </w:r>
            <w:proofErr w:type="spellStart"/>
            <w:r>
              <w:rPr>
                <w:rFonts w:ascii="Times New Roman" w:hAnsi="Times New Roman" w:cs="Times New Roman"/>
                <w:color w:val="000000" w:themeColor="text1"/>
                <w:sz w:val="24"/>
                <w:szCs w:val="24"/>
              </w:rPr>
              <w:t>thời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gian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của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vật</w:t>
            </w:r>
            <w:proofErr w:type="spellEnd"/>
            <w:r>
              <w:rPr>
                <w:rFonts w:ascii="Times New Roman" w:hAnsi="Times New Roman" w:cs="Times New Roman"/>
                <w:color w:val="000000" w:themeColor="text1"/>
                <w:sz w:val="24"/>
                <w:szCs w:val="24"/>
              </w:rPr>
              <w:t xml:space="preserve"> dao </w:t>
            </w:r>
            <w:proofErr w:type="spellStart"/>
            <w:r>
              <w:rPr>
                <w:rFonts w:ascii="Times New Roman" w:hAnsi="Times New Roman" w:cs="Times New Roman"/>
                <w:color w:val="000000" w:themeColor="text1"/>
                <w:sz w:val="24"/>
                <w:szCs w:val="24"/>
              </w:rPr>
              <w:t>động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điều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hòa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để</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xác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định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các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đặc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trưng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của</w:t>
            </w:r>
            <w:proofErr w:type="spellEnd"/>
            <w:r>
              <w:rPr>
                <w:rFonts w:ascii="Times New Roman" w:hAnsi="Times New Roman" w:cs="Times New Roman"/>
                <w:color w:val="000000" w:themeColor="text1"/>
                <w:sz w:val="24"/>
                <w:szCs w:val="24"/>
              </w:rPr>
              <w:t xml:space="preserve"> dao </w:t>
            </w:r>
            <w:proofErr w:type="spellStart"/>
            <w:r>
              <w:rPr>
                <w:rFonts w:ascii="Times New Roman" w:hAnsi="Times New Roman" w:cs="Times New Roman"/>
                <w:color w:val="000000" w:themeColor="text1"/>
                <w:sz w:val="24"/>
                <w:szCs w:val="24"/>
              </w:rPr>
              <w:t>động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điều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hòa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độ</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dịch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chuyển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của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vật</w:t>
            </w:r>
            <w:proofErr w:type="spellEnd"/>
            <w:r>
              <w:rPr>
                <w:rFonts w:ascii="Times New Roman" w:hAnsi="Times New Roman" w:cs="Times New Roman"/>
                <w:color w:val="000000" w:themeColor="text1"/>
                <w:sz w:val="24"/>
                <w:szCs w:val="24"/>
              </w:rPr>
              <w:t>.</w:t>
            </w:r>
          </w:p>
        </w:tc>
        <w:tc>
          <w:tcPr>
            <w:tcW w:w="597" w:type="dxa"/>
            <w:vAlign w:val="center"/>
          </w:tcPr>
          <w:p w14:paraId="199922D4"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598" w:type="dxa"/>
            <w:vAlign w:val="center"/>
          </w:tcPr>
          <w:p w14:paraId="22D9DB43"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vAlign w:val="center"/>
          </w:tcPr>
          <w:p w14:paraId="1ABD4E51"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vAlign w:val="center"/>
          </w:tcPr>
          <w:p w14:paraId="6B723D02"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rsidRPr="00C31D32" w14:paraId="16F7C7A3" w14:textId="77777777">
        <w:trPr>
          <w:trHeight w:val="410"/>
        </w:trPr>
        <w:tc>
          <w:tcPr>
            <w:tcW w:w="1076" w:type="dxa"/>
            <w:vMerge w:val="restart"/>
          </w:tcPr>
          <w:p w14:paraId="1E1C47D1" w14:textId="77777777" w:rsidR="002D4667" w:rsidRDefault="00000000">
            <w:pPr>
              <w:spacing w:before="40" w:after="0" w:line="276" w:lineRule="auto"/>
              <w:jc w:val="both"/>
              <w:rPr>
                <w:rFonts w:ascii="Times New Roman" w:hAnsi="Times New Roman" w:cs="Times New Roman"/>
                <w:b/>
                <w:iCs/>
                <w:color w:val="000000" w:themeColor="text1"/>
                <w:sz w:val="24"/>
                <w:szCs w:val="24"/>
                <w:lang w:val="fr-FR" w:eastAsia="fr-FR"/>
              </w:rPr>
            </w:pPr>
            <w:proofErr w:type="spellStart"/>
            <w:r>
              <w:rPr>
                <w:rFonts w:ascii="Times New Roman" w:eastAsia="Arial" w:hAnsi="Times New Roman" w:cs="Times New Roman"/>
                <w:b/>
                <w:iCs/>
                <w:color w:val="000000"/>
                <w:sz w:val="24"/>
                <w:szCs w:val="24"/>
                <w:lang w:eastAsia="vi-VN" w:bidi="vi-VN"/>
              </w:rPr>
              <w:lastRenderedPageBreak/>
              <w:t>Vận</w:t>
            </w:r>
            <w:proofErr w:type="spellEnd"/>
            <w:r>
              <w:rPr>
                <w:rFonts w:ascii="Times New Roman" w:eastAsia="Arial" w:hAnsi="Times New Roman" w:cs="Times New Roman"/>
                <w:b/>
                <w:iCs/>
                <w:color w:val="000000"/>
                <w:sz w:val="24"/>
                <w:szCs w:val="24"/>
                <w:lang w:eastAsia="vi-VN" w:bidi="vi-VN"/>
              </w:rPr>
              <w:t xml:space="preserve"> </w:t>
            </w:r>
            <w:proofErr w:type="spellStart"/>
            <w:r>
              <w:rPr>
                <w:rFonts w:ascii="Times New Roman" w:eastAsia="Arial" w:hAnsi="Times New Roman" w:cs="Times New Roman"/>
                <w:b/>
                <w:iCs/>
                <w:color w:val="000000"/>
                <w:sz w:val="24"/>
                <w:szCs w:val="24"/>
                <w:lang w:eastAsia="vi-VN" w:bidi="vi-VN"/>
              </w:rPr>
              <w:t>tốc</w:t>
            </w:r>
            <w:proofErr w:type="spellEnd"/>
            <w:r>
              <w:rPr>
                <w:rFonts w:ascii="Times New Roman" w:eastAsia="Arial" w:hAnsi="Times New Roman" w:cs="Times New Roman"/>
                <w:b/>
                <w:iCs/>
                <w:color w:val="000000"/>
                <w:sz w:val="24"/>
                <w:szCs w:val="24"/>
                <w:lang w:eastAsia="vi-VN" w:bidi="vi-VN"/>
              </w:rPr>
              <w:t xml:space="preserve">, </w:t>
            </w:r>
            <w:proofErr w:type="spellStart"/>
            <w:r>
              <w:rPr>
                <w:rFonts w:ascii="Times New Roman" w:eastAsia="Arial" w:hAnsi="Times New Roman" w:cs="Times New Roman"/>
                <w:b/>
                <w:iCs/>
                <w:color w:val="000000"/>
                <w:sz w:val="24"/>
                <w:szCs w:val="24"/>
                <w:lang w:eastAsia="vi-VN" w:bidi="vi-VN"/>
              </w:rPr>
              <w:t>gia</w:t>
            </w:r>
            <w:proofErr w:type="spellEnd"/>
            <w:r>
              <w:rPr>
                <w:rFonts w:ascii="Times New Roman" w:eastAsia="Arial" w:hAnsi="Times New Roman" w:cs="Times New Roman"/>
                <w:b/>
                <w:iCs/>
                <w:color w:val="000000"/>
                <w:sz w:val="24"/>
                <w:szCs w:val="24"/>
                <w:lang w:eastAsia="vi-VN" w:bidi="vi-VN"/>
              </w:rPr>
              <w:t xml:space="preserve"> </w:t>
            </w:r>
            <w:proofErr w:type="spellStart"/>
            <w:r>
              <w:rPr>
                <w:rFonts w:ascii="Times New Roman" w:eastAsia="Arial" w:hAnsi="Times New Roman" w:cs="Times New Roman"/>
                <w:b/>
                <w:iCs/>
                <w:color w:val="000000"/>
                <w:sz w:val="24"/>
                <w:szCs w:val="24"/>
                <w:lang w:eastAsia="vi-VN" w:bidi="vi-VN"/>
              </w:rPr>
              <w:t>tốc</w:t>
            </w:r>
            <w:proofErr w:type="spellEnd"/>
            <w:r>
              <w:rPr>
                <w:rFonts w:ascii="Times New Roman" w:eastAsia="Arial" w:hAnsi="Times New Roman" w:cs="Times New Roman"/>
                <w:b/>
                <w:iCs/>
                <w:color w:val="000000"/>
                <w:sz w:val="24"/>
                <w:szCs w:val="24"/>
                <w:lang w:eastAsia="vi-VN" w:bidi="vi-VN"/>
              </w:rPr>
              <w:t xml:space="preserve"> </w:t>
            </w:r>
            <w:proofErr w:type="spellStart"/>
            <w:r>
              <w:rPr>
                <w:rFonts w:ascii="Times New Roman" w:eastAsia="Arial" w:hAnsi="Times New Roman" w:cs="Times New Roman"/>
                <w:b/>
                <w:iCs/>
                <w:color w:val="000000"/>
                <w:sz w:val="24"/>
                <w:szCs w:val="24"/>
                <w:lang w:eastAsia="vi-VN" w:bidi="vi-VN"/>
              </w:rPr>
              <w:t>trong</w:t>
            </w:r>
            <w:proofErr w:type="spellEnd"/>
            <w:r>
              <w:rPr>
                <w:rFonts w:ascii="Times New Roman" w:eastAsia="Arial" w:hAnsi="Times New Roman" w:cs="Times New Roman"/>
                <w:b/>
                <w:iCs/>
                <w:color w:val="000000"/>
                <w:sz w:val="24"/>
                <w:szCs w:val="24"/>
                <w:lang w:eastAsia="vi-VN" w:bidi="vi-VN"/>
              </w:rPr>
              <w:t xml:space="preserve"> dao </w:t>
            </w:r>
            <w:proofErr w:type="spellStart"/>
            <w:r>
              <w:rPr>
                <w:rFonts w:ascii="Times New Roman" w:eastAsia="Arial" w:hAnsi="Times New Roman" w:cs="Times New Roman"/>
                <w:b/>
                <w:iCs/>
                <w:color w:val="000000"/>
                <w:sz w:val="24"/>
                <w:szCs w:val="24"/>
                <w:lang w:eastAsia="vi-VN" w:bidi="vi-VN"/>
              </w:rPr>
              <w:t>động</w:t>
            </w:r>
            <w:proofErr w:type="spellEnd"/>
            <w:r>
              <w:rPr>
                <w:rFonts w:ascii="Times New Roman" w:eastAsia="Arial" w:hAnsi="Times New Roman" w:cs="Times New Roman"/>
                <w:b/>
                <w:iCs/>
                <w:color w:val="000000"/>
                <w:sz w:val="24"/>
                <w:szCs w:val="24"/>
                <w:lang w:eastAsia="vi-VN" w:bidi="vi-VN"/>
              </w:rPr>
              <w:t xml:space="preserve"> </w:t>
            </w:r>
            <w:proofErr w:type="spellStart"/>
            <w:r>
              <w:rPr>
                <w:rFonts w:ascii="Times New Roman" w:eastAsia="Arial" w:hAnsi="Times New Roman" w:cs="Times New Roman"/>
                <w:b/>
                <w:iCs/>
                <w:color w:val="000000"/>
                <w:sz w:val="24"/>
                <w:szCs w:val="24"/>
                <w:lang w:eastAsia="vi-VN" w:bidi="vi-VN"/>
              </w:rPr>
              <w:t>điều</w:t>
            </w:r>
            <w:proofErr w:type="spellEnd"/>
            <w:r>
              <w:rPr>
                <w:rFonts w:ascii="Times New Roman" w:eastAsia="Arial" w:hAnsi="Times New Roman" w:cs="Times New Roman"/>
                <w:b/>
                <w:iCs/>
                <w:color w:val="000000"/>
                <w:sz w:val="24"/>
                <w:szCs w:val="24"/>
                <w:lang w:eastAsia="vi-VN" w:bidi="vi-VN"/>
              </w:rPr>
              <w:t xml:space="preserve"> </w:t>
            </w:r>
            <w:proofErr w:type="spellStart"/>
            <w:r>
              <w:rPr>
                <w:rFonts w:ascii="Times New Roman" w:eastAsia="Arial" w:hAnsi="Times New Roman" w:cs="Times New Roman"/>
                <w:b/>
                <w:iCs/>
                <w:color w:val="000000"/>
                <w:sz w:val="24"/>
                <w:szCs w:val="24"/>
                <w:lang w:eastAsia="vi-VN" w:bidi="vi-VN"/>
              </w:rPr>
              <w:t>hòa</w:t>
            </w:r>
            <w:proofErr w:type="spellEnd"/>
          </w:p>
        </w:tc>
        <w:tc>
          <w:tcPr>
            <w:tcW w:w="7232" w:type="dxa"/>
          </w:tcPr>
          <w:p w14:paraId="3DFBCF94"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fr-FR"/>
              </w:rPr>
            </w:pPr>
            <w:proofErr w:type="spellStart"/>
            <w:r w:rsidRPr="000C4682">
              <w:rPr>
                <w:rFonts w:ascii="Times New Roman" w:hAnsi="Times New Roman" w:cs="Times New Roman"/>
                <w:color w:val="000000" w:themeColor="text1"/>
                <w:sz w:val="24"/>
                <w:szCs w:val="24"/>
                <w:lang w:val="fr-FR"/>
              </w:rPr>
              <w:t>Nhận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biết</w:t>
            </w:r>
            <w:proofErr w:type="spellEnd"/>
            <w:r w:rsidRPr="000C4682">
              <w:rPr>
                <w:rFonts w:ascii="Times New Roman" w:hAnsi="Times New Roman" w:cs="Times New Roman"/>
                <w:color w:val="000000" w:themeColor="text1"/>
                <w:sz w:val="24"/>
                <w:szCs w:val="24"/>
                <w:lang w:val="fr-FR"/>
              </w:rPr>
              <w:t xml:space="preserve">: </w:t>
            </w:r>
          </w:p>
          <w:p w14:paraId="00573284"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fr-FR"/>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Viết</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phương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trình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gia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của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vật</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hòa</w:t>
            </w:r>
            <w:proofErr w:type="spellEnd"/>
            <w:r w:rsidRPr="000C4682">
              <w:rPr>
                <w:rFonts w:ascii="Times New Roman" w:hAnsi="Times New Roman" w:cs="Times New Roman"/>
                <w:color w:val="000000" w:themeColor="text1"/>
                <w:sz w:val="24"/>
                <w:szCs w:val="24"/>
                <w:lang w:val="fr-FR"/>
              </w:rPr>
              <w:t>.</w:t>
            </w:r>
          </w:p>
          <w:p w14:paraId="2C39ABF3"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fr-FR"/>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Nhận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biết</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độ</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lệch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giữa</w:t>
            </w:r>
            <w:proofErr w:type="spellEnd"/>
            <w:r w:rsidRPr="000C4682">
              <w:rPr>
                <w:rFonts w:ascii="Times New Roman" w:hAnsi="Times New Roman" w:cs="Times New Roman"/>
                <w:color w:val="000000" w:themeColor="text1"/>
                <w:sz w:val="24"/>
                <w:szCs w:val="24"/>
                <w:lang w:val="fr-FR"/>
              </w:rPr>
              <w:t xml:space="preserve"> li </w:t>
            </w:r>
            <w:proofErr w:type="spellStart"/>
            <w:r w:rsidRPr="000C4682">
              <w:rPr>
                <w:rFonts w:ascii="Times New Roman" w:hAnsi="Times New Roman" w:cs="Times New Roman"/>
                <w:color w:val="000000" w:themeColor="text1"/>
                <w:sz w:val="24"/>
                <w:szCs w:val="24"/>
                <w:lang w:val="fr-FR"/>
              </w:rPr>
              <w:t>độ</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gia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của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vật</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hòa</w:t>
            </w:r>
            <w:proofErr w:type="spellEnd"/>
            <w:r w:rsidRPr="000C4682">
              <w:rPr>
                <w:rFonts w:ascii="Times New Roman" w:hAnsi="Times New Roman" w:cs="Times New Roman"/>
                <w:color w:val="000000" w:themeColor="text1"/>
                <w:sz w:val="24"/>
                <w:szCs w:val="24"/>
                <w:lang w:val="fr-FR"/>
              </w:rPr>
              <w:t>.</w:t>
            </w:r>
          </w:p>
        </w:tc>
        <w:tc>
          <w:tcPr>
            <w:tcW w:w="597" w:type="dxa"/>
            <w:vAlign w:val="center"/>
          </w:tcPr>
          <w:p w14:paraId="3B865362"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598" w:type="dxa"/>
            <w:vAlign w:val="center"/>
          </w:tcPr>
          <w:p w14:paraId="2B39B11E"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643" w:type="dxa"/>
            <w:vAlign w:val="center"/>
          </w:tcPr>
          <w:p w14:paraId="5F4C8F8F"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856" w:type="dxa"/>
            <w:vAlign w:val="center"/>
          </w:tcPr>
          <w:p w14:paraId="172C3B9E"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r>
      <w:tr w:rsidR="002D4667" w14:paraId="56B9F8C1" w14:textId="77777777">
        <w:trPr>
          <w:trHeight w:val="410"/>
        </w:trPr>
        <w:tc>
          <w:tcPr>
            <w:tcW w:w="1076" w:type="dxa"/>
            <w:vMerge/>
          </w:tcPr>
          <w:p w14:paraId="3AB26446" w14:textId="77777777" w:rsidR="002D4667" w:rsidRDefault="002D4667">
            <w:pPr>
              <w:spacing w:before="40" w:after="0" w:line="276" w:lineRule="auto"/>
              <w:jc w:val="both"/>
              <w:rPr>
                <w:rFonts w:ascii="Times New Roman" w:hAnsi="Times New Roman" w:cs="Times New Roman"/>
                <w:b/>
                <w:iCs/>
                <w:color w:val="000000" w:themeColor="text1"/>
                <w:sz w:val="24"/>
                <w:szCs w:val="24"/>
                <w:lang w:val="fr-FR" w:eastAsia="fr-FR"/>
              </w:rPr>
            </w:pPr>
          </w:p>
        </w:tc>
        <w:tc>
          <w:tcPr>
            <w:tcW w:w="7232" w:type="dxa"/>
          </w:tcPr>
          <w:p w14:paraId="68BDA3C6"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fr-FR"/>
              </w:rPr>
            </w:pPr>
            <w:proofErr w:type="spellStart"/>
            <w:r w:rsidRPr="000C4682">
              <w:rPr>
                <w:rFonts w:ascii="Times New Roman" w:hAnsi="Times New Roman" w:cs="Times New Roman"/>
                <w:bCs/>
                <w:color w:val="000000" w:themeColor="text1"/>
                <w:sz w:val="24"/>
                <w:szCs w:val="24"/>
                <w:u w:val="single"/>
                <w:lang w:val="fr-FR"/>
              </w:rPr>
              <w:t>Thông</w:t>
            </w:r>
            <w:proofErr w:type="spellEnd"/>
            <w:r w:rsidRPr="000C4682">
              <w:rPr>
                <w:rFonts w:ascii="Times New Roman" w:hAnsi="Times New Roman" w:cs="Times New Roman"/>
                <w:bCs/>
                <w:color w:val="000000" w:themeColor="text1"/>
                <w:sz w:val="24"/>
                <w:szCs w:val="24"/>
                <w:u w:val="single"/>
                <w:lang w:val="fr-FR"/>
              </w:rPr>
              <w:t xml:space="preserve"> </w:t>
            </w:r>
            <w:proofErr w:type="spellStart"/>
            <w:r w:rsidRPr="000C4682">
              <w:rPr>
                <w:rFonts w:ascii="Times New Roman" w:hAnsi="Times New Roman" w:cs="Times New Roman"/>
                <w:bCs/>
                <w:color w:val="000000" w:themeColor="text1"/>
                <w:sz w:val="24"/>
                <w:szCs w:val="24"/>
                <w:u w:val="single"/>
                <w:lang w:val="fr-FR"/>
              </w:rPr>
              <w:t>hiểu</w:t>
            </w:r>
            <w:proofErr w:type="spellEnd"/>
            <w:r w:rsidRPr="000C4682">
              <w:rPr>
                <w:rFonts w:ascii="Times New Roman" w:hAnsi="Times New Roman" w:cs="Times New Roman"/>
                <w:bCs/>
                <w:color w:val="000000" w:themeColor="text1"/>
                <w:sz w:val="24"/>
                <w:szCs w:val="24"/>
                <w:u w:val="single"/>
                <w:lang w:val="fr-FR"/>
              </w:rPr>
              <w:t>:</w:t>
            </w:r>
          </w:p>
          <w:p w14:paraId="4E40D4AC"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fr-FR"/>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Sử</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dụng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các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phương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trình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về</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gia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của</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hoà</w:t>
            </w:r>
            <w:proofErr w:type="spellEnd"/>
            <w:r w:rsidRPr="000C4682">
              <w:rPr>
                <w:rFonts w:ascii="Times New Roman" w:hAnsi="Times New Roman" w:cs="Times New Roman"/>
                <w:color w:val="000000" w:themeColor="text1"/>
                <w:sz w:val="24"/>
                <w:szCs w:val="24"/>
                <w:lang w:val="fr-FR"/>
              </w:rPr>
              <w:t>.</w:t>
            </w:r>
          </w:p>
          <w:p w14:paraId="282B99FC" w14:textId="77777777" w:rsidR="002D4667" w:rsidRPr="000C4682" w:rsidRDefault="00000000">
            <w:pPr>
              <w:tabs>
                <w:tab w:val="left" w:pos="6405"/>
              </w:tabs>
              <w:spacing w:after="0" w:line="276" w:lineRule="auto"/>
              <w:jc w:val="both"/>
              <w:rPr>
                <w:rFonts w:ascii="Times New Roman" w:hAnsi="Times New Roman" w:cs="Times New Roman"/>
                <w:color w:val="000000" w:themeColor="text1"/>
                <w:sz w:val="24"/>
                <w:szCs w:val="24"/>
                <w:lang w:val="fr-FR"/>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Sử</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dụng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đồ</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thị</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phân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tích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và</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thực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hiện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phép</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tính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cần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thiết</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để</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xác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định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độ</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dịch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chuyển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và</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gia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trong</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hoà</w:t>
            </w:r>
            <w:proofErr w:type="spellEnd"/>
            <w:r w:rsidRPr="000C4682">
              <w:rPr>
                <w:rFonts w:ascii="Times New Roman" w:hAnsi="Times New Roman" w:cs="Times New Roman"/>
                <w:color w:val="000000" w:themeColor="text1"/>
                <w:sz w:val="24"/>
                <w:szCs w:val="24"/>
                <w:lang w:val="fr-FR"/>
              </w:rPr>
              <w:t>.</w:t>
            </w:r>
          </w:p>
        </w:tc>
        <w:tc>
          <w:tcPr>
            <w:tcW w:w="597" w:type="dxa"/>
            <w:vAlign w:val="center"/>
          </w:tcPr>
          <w:p w14:paraId="2BBF27AC"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vAlign w:val="center"/>
          </w:tcPr>
          <w:p w14:paraId="5F61C421"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vAlign w:val="center"/>
          </w:tcPr>
          <w:p w14:paraId="44AE0D3D" w14:textId="10F1D7E7" w:rsidR="002D4667" w:rsidRDefault="000C4682">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856" w:type="dxa"/>
            <w:vAlign w:val="center"/>
          </w:tcPr>
          <w:p w14:paraId="643EC289"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rsidRPr="00924E3D" w14:paraId="53F9B136" w14:textId="77777777">
        <w:trPr>
          <w:trHeight w:val="410"/>
        </w:trPr>
        <w:tc>
          <w:tcPr>
            <w:tcW w:w="1076" w:type="dxa"/>
            <w:vMerge/>
          </w:tcPr>
          <w:p w14:paraId="3788EF09" w14:textId="77777777" w:rsidR="002D4667" w:rsidRDefault="002D4667">
            <w:pPr>
              <w:spacing w:before="40" w:after="0" w:line="276" w:lineRule="auto"/>
              <w:jc w:val="both"/>
              <w:rPr>
                <w:rFonts w:ascii="Times New Roman" w:hAnsi="Times New Roman" w:cs="Times New Roman"/>
                <w:b/>
                <w:iCs/>
                <w:color w:val="000000" w:themeColor="text1"/>
                <w:sz w:val="24"/>
                <w:szCs w:val="24"/>
                <w:lang w:val="fr-FR" w:eastAsia="fr-FR"/>
              </w:rPr>
            </w:pPr>
          </w:p>
        </w:tc>
        <w:tc>
          <w:tcPr>
            <w:tcW w:w="7232" w:type="dxa"/>
          </w:tcPr>
          <w:p w14:paraId="1B470DD4"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fr-FR"/>
              </w:rPr>
            </w:pPr>
            <w:proofErr w:type="spellStart"/>
            <w:r w:rsidRPr="000C4682">
              <w:rPr>
                <w:rFonts w:ascii="Times New Roman" w:hAnsi="Times New Roman" w:cs="Times New Roman"/>
                <w:bCs/>
                <w:color w:val="000000" w:themeColor="text1"/>
                <w:sz w:val="24"/>
                <w:szCs w:val="24"/>
                <w:u w:val="single"/>
                <w:lang w:val="fr-FR"/>
              </w:rPr>
              <w:t>Vận</w:t>
            </w:r>
            <w:proofErr w:type="spellEnd"/>
            <w:r w:rsidRPr="000C4682">
              <w:rPr>
                <w:rFonts w:ascii="Times New Roman" w:hAnsi="Times New Roman" w:cs="Times New Roman"/>
                <w:bCs/>
                <w:color w:val="000000" w:themeColor="text1"/>
                <w:sz w:val="24"/>
                <w:szCs w:val="24"/>
                <w:u w:val="single"/>
                <w:lang w:val="fr-FR"/>
              </w:rPr>
              <w:t xml:space="preserve"> </w:t>
            </w:r>
            <w:proofErr w:type="spellStart"/>
            <w:r w:rsidRPr="000C4682">
              <w:rPr>
                <w:rFonts w:ascii="Times New Roman" w:hAnsi="Times New Roman" w:cs="Times New Roman"/>
                <w:bCs/>
                <w:color w:val="000000" w:themeColor="text1"/>
                <w:sz w:val="24"/>
                <w:szCs w:val="24"/>
                <w:u w:val="single"/>
                <w:lang w:val="fr-FR"/>
              </w:rPr>
              <w:t>dụng</w:t>
            </w:r>
            <w:proofErr w:type="spellEnd"/>
            <w:r w:rsidRPr="000C4682">
              <w:rPr>
                <w:rFonts w:ascii="Times New Roman" w:hAnsi="Times New Roman" w:cs="Times New Roman"/>
                <w:bCs/>
                <w:color w:val="000000" w:themeColor="text1"/>
                <w:sz w:val="24"/>
                <w:szCs w:val="24"/>
                <w:u w:val="single"/>
                <w:lang w:val="fr-FR"/>
              </w:rPr>
              <w:t>:</w:t>
            </w:r>
          </w:p>
          <w:p w14:paraId="0FEA4487" w14:textId="77777777" w:rsidR="002D4667" w:rsidRPr="000C4682" w:rsidRDefault="00000000">
            <w:pPr>
              <w:tabs>
                <w:tab w:val="left" w:pos="567"/>
              </w:tabs>
              <w:spacing w:after="0" w:line="276" w:lineRule="auto"/>
              <w:jc w:val="both"/>
              <w:rPr>
                <w:rFonts w:ascii="Times New Roman" w:hAnsi="Times New Roman" w:cs="Times New Roman"/>
                <w:color w:val="000000" w:themeColor="text1"/>
                <w:sz w:val="24"/>
                <w:szCs w:val="24"/>
                <w:lang w:val="fr-FR"/>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dụng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phương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trình</w:t>
            </w:r>
            <w:proofErr w:type="spellEnd"/>
            <w:r w:rsidRPr="000C4682">
              <w:rPr>
                <w:rFonts w:ascii="Times New Roman" w:hAnsi="Times New Roman" w:cs="Times New Roman"/>
                <w:color w:val="000000" w:themeColor="text1"/>
                <w:sz w:val="24"/>
                <w:szCs w:val="24"/>
                <w:lang w:val="fr-FR"/>
              </w:rPr>
              <w:t xml:space="preserve"> a = - </w:t>
            </w:r>
            <w:r>
              <w:rPr>
                <w:rFonts w:ascii="Times New Roman" w:hAnsi="Times New Roman" w:cs="Times New Roman"/>
                <w:color w:val="000000" w:themeColor="text1"/>
                <w:sz w:val="24"/>
                <w:szCs w:val="24"/>
              </w:rPr>
              <w:t>ω</w:t>
            </w:r>
            <w:r w:rsidRPr="000C4682">
              <w:rPr>
                <w:rFonts w:ascii="Times New Roman" w:hAnsi="Times New Roman" w:cs="Times New Roman"/>
                <w:color w:val="000000" w:themeColor="text1"/>
                <w:sz w:val="24"/>
                <w:szCs w:val="24"/>
                <w:vertAlign w:val="superscript"/>
                <w:lang w:val="fr-FR"/>
              </w:rPr>
              <w:t>2</w:t>
            </w:r>
            <w:r w:rsidRPr="000C4682">
              <w:rPr>
                <w:rFonts w:ascii="Times New Roman" w:hAnsi="Times New Roman" w:cs="Times New Roman"/>
                <w:color w:val="000000" w:themeColor="text1"/>
                <w:sz w:val="24"/>
                <w:szCs w:val="24"/>
                <w:lang w:val="fr-FR"/>
              </w:rPr>
              <w:t xml:space="preserve"> x </w:t>
            </w:r>
            <w:proofErr w:type="spellStart"/>
            <w:r w:rsidRPr="000C4682">
              <w:rPr>
                <w:rFonts w:ascii="Times New Roman" w:hAnsi="Times New Roman" w:cs="Times New Roman"/>
                <w:color w:val="000000" w:themeColor="text1"/>
                <w:sz w:val="24"/>
                <w:szCs w:val="24"/>
                <w:lang w:val="fr-FR"/>
              </w:rPr>
              <w:t>của</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hoà</w:t>
            </w:r>
            <w:proofErr w:type="spellEnd"/>
            <w:r w:rsidRPr="000C4682">
              <w:rPr>
                <w:rFonts w:ascii="Times New Roman" w:hAnsi="Times New Roman" w:cs="Times New Roman"/>
                <w:color w:val="000000" w:themeColor="text1"/>
                <w:sz w:val="24"/>
                <w:szCs w:val="24"/>
                <w:lang w:val="fr-FR"/>
              </w:rPr>
              <w:t>.</w:t>
            </w:r>
          </w:p>
          <w:p w14:paraId="29539F99" w14:textId="77777777" w:rsidR="002D4667" w:rsidRPr="000C4682" w:rsidRDefault="00000000">
            <w:pPr>
              <w:tabs>
                <w:tab w:val="left" w:pos="567"/>
              </w:tabs>
              <w:spacing w:after="0" w:line="276" w:lineRule="auto"/>
              <w:jc w:val="both"/>
              <w:rPr>
                <w:rFonts w:ascii="Times New Roman" w:hAnsi="Times New Roman" w:cs="Times New Roman"/>
                <w:color w:val="000000" w:themeColor="text1"/>
                <w:sz w:val="24"/>
                <w:szCs w:val="24"/>
                <w:lang w:val="fr-FR"/>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dụng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các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phương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trình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gia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trong</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hòa</w:t>
            </w:r>
            <w:proofErr w:type="spellEnd"/>
            <w:r w:rsidRPr="000C4682">
              <w:rPr>
                <w:rFonts w:ascii="Times New Roman" w:hAnsi="Times New Roman" w:cs="Times New Roman"/>
                <w:color w:val="000000" w:themeColor="text1"/>
                <w:sz w:val="24"/>
                <w:szCs w:val="24"/>
                <w:lang w:val="fr-FR"/>
              </w:rPr>
              <w:t>.</w:t>
            </w:r>
          </w:p>
          <w:p w14:paraId="081E7F09"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fr-FR"/>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Sử</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dụng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đồ</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thị</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phân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tích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và</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thực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hiện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phép</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tính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cần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thiết</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để</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xác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định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độ</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dịch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chuyển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và</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gia</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tốc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trong</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hoà</w:t>
            </w:r>
            <w:proofErr w:type="spellEnd"/>
            <w:r w:rsidRPr="000C4682">
              <w:rPr>
                <w:rFonts w:ascii="Times New Roman" w:hAnsi="Times New Roman" w:cs="Times New Roman"/>
                <w:color w:val="000000" w:themeColor="text1"/>
                <w:sz w:val="24"/>
                <w:szCs w:val="24"/>
                <w:lang w:val="fr-FR"/>
              </w:rPr>
              <w:t>.</w:t>
            </w:r>
          </w:p>
        </w:tc>
        <w:tc>
          <w:tcPr>
            <w:tcW w:w="597" w:type="dxa"/>
            <w:vAlign w:val="center"/>
          </w:tcPr>
          <w:p w14:paraId="14FC3691"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598" w:type="dxa"/>
            <w:vAlign w:val="center"/>
          </w:tcPr>
          <w:p w14:paraId="2AC6184B"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643" w:type="dxa"/>
            <w:vAlign w:val="center"/>
          </w:tcPr>
          <w:p w14:paraId="0C9EB0E4" w14:textId="000EFC01" w:rsidR="002D4667" w:rsidRPr="000C4682" w:rsidRDefault="00924E3D">
            <w:pPr>
              <w:spacing w:before="40" w:after="0" w:line="276" w:lineRule="auto"/>
              <w:jc w:val="center"/>
              <w:rPr>
                <w:rFonts w:ascii="Times New Roman" w:hAnsi="Times New Roman" w:cs="Times New Roman"/>
                <w:b/>
                <w:color w:val="000000" w:themeColor="text1"/>
                <w:sz w:val="24"/>
                <w:szCs w:val="24"/>
                <w:lang w:val="fr-FR"/>
              </w:rPr>
            </w:pPr>
            <w:r>
              <w:rPr>
                <w:rFonts w:ascii="Times New Roman" w:hAnsi="Times New Roman" w:cs="Times New Roman"/>
                <w:b/>
                <w:color w:val="000000" w:themeColor="text1"/>
                <w:sz w:val="24"/>
                <w:szCs w:val="24"/>
                <w:lang w:val="fr-FR"/>
              </w:rPr>
              <w:t>1</w:t>
            </w:r>
          </w:p>
        </w:tc>
        <w:tc>
          <w:tcPr>
            <w:tcW w:w="856" w:type="dxa"/>
            <w:vAlign w:val="center"/>
          </w:tcPr>
          <w:p w14:paraId="3EF4E4C8"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r>
      <w:tr w:rsidR="002D4667" w:rsidRPr="00C31D32" w14:paraId="3F5C40AC" w14:textId="77777777">
        <w:trPr>
          <w:trHeight w:val="410"/>
        </w:trPr>
        <w:tc>
          <w:tcPr>
            <w:tcW w:w="1076" w:type="dxa"/>
          </w:tcPr>
          <w:p w14:paraId="2D103551" w14:textId="77777777" w:rsidR="002D4667" w:rsidRDefault="00000000">
            <w:pPr>
              <w:spacing w:before="40" w:after="0" w:line="276" w:lineRule="auto"/>
              <w:jc w:val="both"/>
              <w:rPr>
                <w:rFonts w:ascii="Times New Roman" w:hAnsi="Times New Roman" w:cs="Times New Roman"/>
                <w:b/>
                <w:iCs/>
                <w:color w:val="000000" w:themeColor="text1"/>
                <w:sz w:val="24"/>
                <w:szCs w:val="24"/>
                <w:lang w:val="fr-FR" w:eastAsia="fr-FR"/>
              </w:rPr>
            </w:pPr>
            <w:proofErr w:type="spellStart"/>
            <w:r>
              <w:rPr>
                <w:rFonts w:ascii="Times New Roman" w:hAnsi="Times New Roman" w:cs="Times New Roman"/>
                <w:b/>
                <w:iCs/>
                <w:color w:val="000000" w:themeColor="text1"/>
                <w:sz w:val="24"/>
                <w:szCs w:val="24"/>
                <w:lang w:val="fr-FR" w:eastAsia="fr-FR"/>
              </w:rPr>
              <w:t>Bài</w:t>
            </w:r>
            <w:proofErr w:type="spellEnd"/>
            <w:r>
              <w:rPr>
                <w:rFonts w:ascii="Times New Roman" w:hAnsi="Times New Roman" w:cs="Times New Roman"/>
                <w:b/>
                <w:iCs/>
                <w:color w:val="000000" w:themeColor="text1"/>
                <w:sz w:val="24"/>
                <w:szCs w:val="24"/>
                <w:lang w:val="fr-FR" w:eastAsia="fr-FR"/>
              </w:rPr>
              <w:t xml:space="preserve"> </w:t>
            </w:r>
            <w:proofErr w:type="spellStart"/>
            <w:r>
              <w:rPr>
                <w:rFonts w:ascii="Times New Roman" w:hAnsi="Times New Roman" w:cs="Times New Roman"/>
                <w:b/>
                <w:iCs/>
                <w:color w:val="000000" w:themeColor="text1"/>
                <w:sz w:val="24"/>
                <w:szCs w:val="24"/>
                <w:lang w:val="fr-FR" w:eastAsia="fr-FR"/>
              </w:rPr>
              <w:t>tập</w:t>
            </w:r>
            <w:proofErr w:type="spellEnd"/>
            <w:r>
              <w:rPr>
                <w:rFonts w:ascii="Times New Roman" w:hAnsi="Times New Roman" w:cs="Times New Roman"/>
                <w:b/>
                <w:iCs/>
                <w:color w:val="000000" w:themeColor="text1"/>
                <w:sz w:val="24"/>
                <w:szCs w:val="24"/>
                <w:lang w:val="fr-FR" w:eastAsia="fr-FR"/>
              </w:rPr>
              <w:t xml:space="preserve"> </w:t>
            </w:r>
            <w:proofErr w:type="spellStart"/>
            <w:r>
              <w:rPr>
                <w:rFonts w:ascii="Times New Roman" w:hAnsi="Times New Roman" w:cs="Times New Roman"/>
                <w:b/>
                <w:iCs/>
                <w:color w:val="000000" w:themeColor="text1"/>
                <w:sz w:val="24"/>
                <w:szCs w:val="24"/>
                <w:lang w:val="fr-FR" w:eastAsia="fr-FR"/>
              </w:rPr>
              <w:t>về</w:t>
            </w:r>
            <w:proofErr w:type="spellEnd"/>
            <w:r>
              <w:rPr>
                <w:rFonts w:ascii="Times New Roman" w:hAnsi="Times New Roman" w:cs="Times New Roman"/>
                <w:b/>
                <w:iCs/>
                <w:color w:val="000000" w:themeColor="text1"/>
                <w:sz w:val="24"/>
                <w:szCs w:val="24"/>
                <w:lang w:val="fr-FR" w:eastAsia="fr-FR"/>
              </w:rPr>
              <w:t xml:space="preserve"> dao </w:t>
            </w:r>
            <w:proofErr w:type="spellStart"/>
            <w:r>
              <w:rPr>
                <w:rFonts w:ascii="Times New Roman" w:hAnsi="Times New Roman" w:cs="Times New Roman"/>
                <w:b/>
                <w:iCs/>
                <w:color w:val="000000" w:themeColor="text1"/>
                <w:sz w:val="24"/>
                <w:szCs w:val="24"/>
                <w:lang w:val="fr-FR" w:eastAsia="fr-FR"/>
              </w:rPr>
              <w:t>động</w:t>
            </w:r>
            <w:proofErr w:type="spellEnd"/>
            <w:r>
              <w:rPr>
                <w:rFonts w:ascii="Times New Roman" w:hAnsi="Times New Roman" w:cs="Times New Roman"/>
                <w:b/>
                <w:iCs/>
                <w:color w:val="000000" w:themeColor="text1"/>
                <w:sz w:val="24"/>
                <w:szCs w:val="24"/>
                <w:lang w:val="fr-FR" w:eastAsia="fr-FR"/>
              </w:rPr>
              <w:t xml:space="preserve"> </w:t>
            </w:r>
            <w:proofErr w:type="spellStart"/>
            <w:r>
              <w:rPr>
                <w:rFonts w:ascii="Times New Roman" w:hAnsi="Times New Roman" w:cs="Times New Roman"/>
                <w:b/>
                <w:iCs/>
                <w:color w:val="000000" w:themeColor="text1"/>
                <w:sz w:val="24"/>
                <w:szCs w:val="24"/>
                <w:lang w:val="fr-FR" w:eastAsia="fr-FR"/>
              </w:rPr>
              <w:t>điều</w:t>
            </w:r>
            <w:proofErr w:type="spellEnd"/>
            <w:r>
              <w:rPr>
                <w:rFonts w:ascii="Times New Roman" w:hAnsi="Times New Roman" w:cs="Times New Roman"/>
                <w:b/>
                <w:iCs/>
                <w:color w:val="000000" w:themeColor="text1"/>
                <w:sz w:val="24"/>
                <w:szCs w:val="24"/>
                <w:lang w:val="fr-FR" w:eastAsia="fr-FR"/>
              </w:rPr>
              <w:t xml:space="preserve"> </w:t>
            </w:r>
            <w:proofErr w:type="spellStart"/>
            <w:r>
              <w:rPr>
                <w:rFonts w:ascii="Times New Roman" w:hAnsi="Times New Roman" w:cs="Times New Roman"/>
                <w:b/>
                <w:iCs/>
                <w:color w:val="000000" w:themeColor="text1"/>
                <w:sz w:val="24"/>
                <w:szCs w:val="24"/>
                <w:lang w:val="fr-FR" w:eastAsia="fr-FR"/>
              </w:rPr>
              <w:t>hoà</w:t>
            </w:r>
            <w:proofErr w:type="spellEnd"/>
          </w:p>
        </w:tc>
        <w:tc>
          <w:tcPr>
            <w:tcW w:w="7232" w:type="dxa"/>
          </w:tcPr>
          <w:p w14:paraId="61DA2FF4"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fr-FR"/>
              </w:rPr>
            </w:pPr>
            <w:proofErr w:type="spellStart"/>
            <w:r w:rsidRPr="000C4682">
              <w:rPr>
                <w:rFonts w:ascii="Times New Roman" w:hAnsi="Times New Roman" w:cs="Times New Roman"/>
                <w:bCs/>
                <w:color w:val="000000" w:themeColor="text1"/>
                <w:sz w:val="24"/>
                <w:szCs w:val="24"/>
                <w:u w:val="single"/>
                <w:lang w:val="fr-FR"/>
              </w:rPr>
              <w:t>Vận</w:t>
            </w:r>
            <w:proofErr w:type="spellEnd"/>
            <w:r w:rsidRPr="000C4682">
              <w:rPr>
                <w:rFonts w:ascii="Times New Roman" w:hAnsi="Times New Roman" w:cs="Times New Roman"/>
                <w:bCs/>
                <w:color w:val="000000" w:themeColor="text1"/>
                <w:sz w:val="24"/>
                <w:szCs w:val="24"/>
                <w:u w:val="single"/>
                <w:lang w:val="fr-FR"/>
              </w:rPr>
              <w:t xml:space="preserve"> </w:t>
            </w:r>
            <w:proofErr w:type="spellStart"/>
            <w:r w:rsidRPr="000C4682">
              <w:rPr>
                <w:rFonts w:ascii="Times New Roman" w:hAnsi="Times New Roman" w:cs="Times New Roman"/>
                <w:bCs/>
                <w:color w:val="000000" w:themeColor="text1"/>
                <w:sz w:val="24"/>
                <w:szCs w:val="24"/>
                <w:u w:val="single"/>
                <w:lang w:val="fr-FR"/>
              </w:rPr>
              <w:t>dụng</w:t>
            </w:r>
            <w:proofErr w:type="spellEnd"/>
            <w:r w:rsidRPr="000C4682">
              <w:rPr>
                <w:rFonts w:ascii="Times New Roman" w:hAnsi="Times New Roman" w:cs="Times New Roman"/>
                <w:bCs/>
                <w:color w:val="000000" w:themeColor="text1"/>
                <w:sz w:val="24"/>
                <w:szCs w:val="24"/>
                <w:u w:val="single"/>
                <w:lang w:val="fr-FR"/>
              </w:rPr>
              <w:t>:</w:t>
            </w:r>
          </w:p>
          <w:p w14:paraId="0A6E8114" w14:textId="77777777" w:rsidR="002D4667" w:rsidRDefault="00000000">
            <w:pPr>
              <w:tabs>
                <w:tab w:val="left" w:pos="567"/>
              </w:tabs>
              <w:spacing w:after="0" w:line="276" w:lineRule="auto"/>
              <w:jc w:val="both"/>
              <w:rPr>
                <w:rFonts w:ascii="Times New Roman" w:hAnsi="Times New Roman" w:cs="Times New Roman"/>
                <w:color w:val="000000"/>
                <w:sz w:val="24"/>
                <w:szCs w:val="24"/>
                <w:lang w:val="vi-VN"/>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Vận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dụng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phương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trình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về</w:t>
            </w:r>
            <w:proofErr w:type="spellEnd"/>
            <w:r w:rsidRPr="000C4682">
              <w:rPr>
                <w:rFonts w:ascii="Times New Roman" w:hAnsi="Times New Roman" w:cs="Times New Roman"/>
                <w:color w:val="000000" w:themeColor="text1"/>
                <w:sz w:val="24"/>
                <w:szCs w:val="24"/>
                <w:lang w:val="fr-FR"/>
              </w:rPr>
              <w:t xml:space="preserve"> li </w:t>
            </w:r>
            <w:proofErr w:type="spellStart"/>
            <w:r w:rsidRPr="000C4682">
              <w:rPr>
                <w:rFonts w:ascii="Times New Roman" w:hAnsi="Times New Roman" w:cs="Times New Roman"/>
                <w:color w:val="000000" w:themeColor="text1"/>
                <w:sz w:val="24"/>
                <w:szCs w:val="24"/>
                <w:lang w:val="fr-FR"/>
              </w:rPr>
              <w:t>độ</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của</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hoà</w:t>
            </w:r>
            <w:proofErr w:type="spellEnd"/>
            <w:r w:rsidRPr="000C4682">
              <w:rPr>
                <w:rFonts w:ascii="Times New Roman" w:hAnsi="Times New Roman" w:cs="Times New Roman"/>
                <w:color w:val="000000" w:themeColor="text1"/>
                <w:sz w:val="24"/>
                <w:szCs w:val="24"/>
                <w:lang w:val="fr-FR"/>
              </w:rPr>
              <w:t xml:space="preserve">, </w:t>
            </w:r>
            <w:r>
              <w:rPr>
                <w:rFonts w:ascii="Times New Roman" w:hAnsi="Times New Roman" w:cs="Times New Roman"/>
                <w:color w:val="000000"/>
                <w:sz w:val="24"/>
                <w:szCs w:val="24"/>
                <w:lang w:val="vi-VN"/>
              </w:rPr>
              <w:t>xác định được li độ và các đại lượng đặc trưng của dao động điều hoà.</w:t>
            </w:r>
          </w:p>
          <w:p w14:paraId="4C5AA326" w14:textId="77777777" w:rsidR="002D4667" w:rsidRPr="000C4682" w:rsidRDefault="00000000">
            <w:pPr>
              <w:tabs>
                <w:tab w:val="left" w:pos="567"/>
              </w:tabs>
              <w:spacing w:after="0" w:line="276" w:lineRule="auto"/>
              <w:jc w:val="both"/>
              <w:rPr>
                <w:rFonts w:ascii="Times New Roman" w:hAnsi="Times New Roman" w:cs="Times New Roman"/>
                <w:color w:val="000000"/>
                <w:sz w:val="24"/>
                <w:szCs w:val="24"/>
                <w:lang w:val="vi-VN"/>
              </w:rPr>
            </w:pPr>
            <w:r w:rsidRPr="000C4682">
              <w:rPr>
                <w:rFonts w:ascii="Times New Roman" w:hAnsi="Times New Roman" w:cs="Times New Roman"/>
                <w:color w:val="000000"/>
                <w:sz w:val="24"/>
                <w:szCs w:val="24"/>
                <w:lang w:val="vi-VN"/>
              </w:rPr>
              <w:t>- Viết được phương trình dao động của vật dao động điều hòa.</w:t>
            </w:r>
          </w:p>
        </w:tc>
        <w:tc>
          <w:tcPr>
            <w:tcW w:w="597" w:type="dxa"/>
            <w:vAlign w:val="center"/>
          </w:tcPr>
          <w:p w14:paraId="4C31BC33"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598" w:type="dxa"/>
            <w:vAlign w:val="center"/>
          </w:tcPr>
          <w:p w14:paraId="2B0DD0BD"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643" w:type="dxa"/>
            <w:vAlign w:val="center"/>
          </w:tcPr>
          <w:p w14:paraId="4C0D9ED4"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856" w:type="dxa"/>
            <w:vAlign w:val="center"/>
          </w:tcPr>
          <w:p w14:paraId="4192FF63"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r>
      <w:tr w:rsidR="002D4667" w:rsidRPr="00C31D32" w14:paraId="2246EAC0" w14:textId="77777777">
        <w:trPr>
          <w:trHeight w:val="410"/>
        </w:trPr>
        <w:tc>
          <w:tcPr>
            <w:tcW w:w="1076" w:type="dxa"/>
            <w:vMerge w:val="restart"/>
          </w:tcPr>
          <w:p w14:paraId="5129D9CE" w14:textId="77777777" w:rsidR="002D4667" w:rsidRDefault="00000000">
            <w:pPr>
              <w:spacing w:before="40" w:after="0" w:line="276" w:lineRule="auto"/>
              <w:jc w:val="both"/>
              <w:rPr>
                <w:rFonts w:ascii="Times New Roman" w:hAnsi="Times New Roman" w:cs="Times New Roman"/>
                <w:b/>
                <w:iCs/>
                <w:color w:val="000000" w:themeColor="text1"/>
                <w:sz w:val="24"/>
                <w:szCs w:val="24"/>
                <w:lang w:val="fr-FR" w:eastAsia="fr-FR"/>
              </w:rPr>
            </w:pPr>
            <w:proofErr w:type="spellStart"/>
            <w:r>
              <w:rPr>
                <w:rFonts w:ascii="Times New Roman" w:eastAsia="Arial" w:hAnsi="Times New Roman" w:cs="Times New Roman"/>
                <w:b/>
                <w:iCs/>
                <w:sz w:val="24"/>
                <w:szCs w:val="24"/>
              </w:rPr>
              <w:t>Động</w:t>
            </w:r>
            <w:proofErr w:type="spellEnd"/>
            <w:r>
              <w:rPr>
                <w:rFonts w:ascii="Times New Roman" w:eastAsia="Arial" w:hAnsi="Times New Roman" w:cs="Times New Roman"/>
                <w:b/>
                <w:iCs/>
                <w:sz w:val="24"/>
                <w:szCs w:val="24"/>
              </w:rPr>
              <w:t xml:space="preserve"> </w:t>
            </w:r>
            <w:proofErr w:type="spellStart"/>
            <w:r>
              <w:rPr>
                <w:rFonts w:ascii="Times New Roman" w:eastAsia="Arial" w:hAnsi="Times New Roman" w:cs="Times New Roman"/>
                <w:b/>
                <w:iCs/>
                <w:sz w:val="24"/>
                <w:szCs w:val="24"/>
              </w:rPr>
              <w:t>năng</w:t>
            </w:r>
            <w:proofErr w:type="spellEnd"/>
            <w:r>
              <w:rPr>
                <w:rFonts w:ascii="Times New Roman" w:eastAsia="Arial" w:hAnsi="Times New Roman" w:cs="Times New Roman"/>
                <w:b/>
                <w:iCs/>
                <w:sz w:val="24"/>
                <w:szCs w:val="24"/>
              </w:rPr>
              <w:t xml:space="preserve">, </w:t>
            </w:r>
            <w:proofErr w:type="spellStart"/>
            <w:r>
              <w:rPr>
                <w:rFonts w:ascii="Times New Roman" w:eastAsia="Arial" w:hAnsi="Times New Roman" w:cs="Times New Roman"/>
                <w:b/>
                <w:iCs/>
                <w:sz w:val="24"/>
                <w:szCs w:val="24"/>
              </w:rPr>
              <w:t>thế</w:t>
            </w:r>
            <w:proofErr w:type="spellEnd"/>
            <w:r>
              <w:rPr>
                <w:rFonts w:ascii="Times New Roman" w:eastAsia="Arial" w:hAnsi="Times New Roman" w:cs="Times New Roman"/>
                <w:b/>
                <w:iCs/>
                <w:sz w:val="24"/>
                <w:szCs w:val="24"/>
              </w:rPr>
              <w:t xml:space="preserve"> </w:t>
            </w:r>
            <w:proofErr w:type="spellStart"/>
            <w:r>
              <w:rPr>
                <w:rFonts w:ascii="Times New Roman" w:eastAsia="Arial" w:hAnsi="Times New Roman" w:cs="Times New Roman"/>
                <w:b/>
                <w:iCs/>
                <w:sz w:val="24"/>
                <w:szCs w:val="24"/>
              </w:rPr>
              <w:t>năng</w:t>
            </w:r>
            <w:proofErr w:type="spellEnd"/>
            <w:r>
              <w:rPr>
                <w:rFonts w:ascii="Times New Roman" w:eastAsia="Arial" w:hAnsi="Times New Roman" w:cs="Times New Roman"/>
                <w:b/>
                <w:iCs/>
                <w:sz w:val="24"/>
                <w:szCs w:val="24"/>
              </w:rPr>
              <w:t xml:space="preserve">. </w:t>
            </w:r>
          </w:p>
        </w:tc>
        <w:tc>
          <w:tcPr>
            <w:tcW w:w="7232" w:type="dxa"/>
          </w:tcPr>
          <w:p w14:paraId="4D958D13" w14:textId="77777777" w:rsidR="002D4667" w:rsidRPr="000C4682" w:rsidRDefault="00000000">
            <w:pPr>
              <w:tabs>
                <w:tab w:val="left" w:pos="567"/>
              </w:tabs>
              <w:spacing w:after="0" w:line="264" w:lineRule="auto"/>
              <w:jc w:val="both"/>
              <w:rPr>
                <w:rFonts w:ascii="Times New Roman" w:hAnsi="Times New Roman" w:cs="Times New Roman"/>
                <w:sz w:val="24"/>
                <w:szCs w:val="24"/>
                <w:lang w:val="fr-FR"/>
              </w:rPr>
            </w:pPr>
            <w:proofErr w:type="spellStart"/>
            <w:r w:rsidRPr="000C4682">
              <w:rPr>
                <w:rFonts w:ascii="Times New Roman" w:hAnsi="Times New Roman" w:cs="Times New Roman"/>
                <w:sz w:val="24"/>
                <w:szCs w:val="24"/>
                <w:lang w:val="fr-FR"/>
              </w:rPr>
              <w:t>Nhận</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biết</w:t>
            </w:r>
            <w:proofErr w:type="spellEnd"/>
            <w:r w:rsidRPr="000C4682">
              <w:rPr>
                <w:rFonts w:ascii="Times New Roman" w:hAnsi="Times New Roman" w:cs="Times New Roman"/>
                <w:sz w:val="24"/>
                <w:szCs w:val="24"/>
                <w:lang w:val="fr-FR"/>
              </w:rPr>
              <w:t xml:space="preserve">: </w:t>
            </w:r>
          </w:p>
          <w:p w14:paraId="7D51F88D" w14:textId="77777777" w:rsidR="002D4667" w:rsidRPr="000C4682" w:rsidRDefault="00000000">
            <w:pPr>
              <w:tabs>
                <w:tab w:val="left" w:pos="567"/>
              </w:tabs>
              <w:spacing w:after="0" w:line="264" w:lineRule="auto"/>
              <w:jc w:val="both"/>
              <w:rPr>
                <w:rFonts w:ascii="Times New Roman" w:hAnsi="Times New Roman" w:cs="Times New Roman"/>
                <w:sz w:val="24"/>
                <w:szCs w:val="24"/>
                <w:lang w:val="fr-FR"/>
              </w:rPr>
            </w:pPr>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Viết</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được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công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thức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tính</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động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thế</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cơ</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của</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vật</w:t>
            </w:r>
            <w:proofErr w:type="spellEnd"/>
            <w:r w:rsidRPr="000C4682">
              <w:rPr>
                <w:rFonts w:ascii="Times New Roman" w:hAnsi="Times New Roman" w:cs="Times New Roman"/>
                <w:sz w:val="24"/>
                <w:szCs w:val="24"/>
                <w:lang w:val="fr-FR"/>
              </w:rPr>
              <w:t xml:space="preserve"> dao </w:t>
            </w:r>
            <w:proofErr w:type="spellStart"/>
            <w:r w:rsidRPr="000C4682">
              <w:rPr>
                <w:rFonts w:ascii="Times New Roman" w:hAnsi="Times New Roman" w:cs="Times New Roman"/>
                <w:sz w:val="24"/>
                <w:szCs w:val="24"/>
                <w:lang w:val="fr-FR"/>
              </w:rPr>
              <w:t>động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điều</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hòa</w:t>
            </w:r>
            <w:proofErr w:type="spellEnd"/>
            <w:r w:rsidRPr="000C4682">
              <w:rPr>
                <w:rFonts w:ascii="Times New Roman" w:hAnsi="Times New Roman" w:cs="Times New Roman"/>
                <w:sz w:val="24"/>
                <w:szCs w:val="24"/>
                <w:lang w:val="fr-FR"/>
              </w:rPr>
              <w:t>.</w:t>
            </w:r>
          </w:p>
          <w:p w14:paraId="4CB93395" w14:textId="77777777" w:rsidR="002D4667" w:rsidRPr="000C4682" w:rsidRDefault="00000000">
            <w:pPr>
              <w:tabs>
                <w:tab w:val="left" w:pos="567"/>
              </w:tabs>
              <w:spacing w:after="0" w:line="264" w:lineRule="auto"/>
              <w:jc w:val="both"/>
              <w:rPr>
                <w:rFonts w:ascii="Times New Roman" w:hAnsi="Times New Roman" w:cs="Times New Roman"/>
                <w:sz w:val="24"/>
                <w:szCs w:val="24"/>
                <w:lang w:val="fr-FR"/>
              </w:rPr>
            </w:pPr>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Viết</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được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công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thức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tính</w:t>
            </w:r>
            <w:proofErr w:type="spellEnd"/>
            <w:r w:rsidRPr="000C4682">
              <w:rPr>
                <w:rFonts w:ascii="Times New Roman" w:hAnsi="Times New Roman" w:cs="Times New Roman"/>
                <w:sz w:val="24"/>
                <w:szCs w:val="24"/>
                <w:lang w:val="fr-FR"/>
              </w:rPr>
              <w:t xml:space="preserve"> chu </w:t>
            </w:r>
            <w:proofErr w:type="spellStart"/>
            <w:r w:rsidRPr="000C4682">
              <w:rPr>
                <w:rFonts w:ascii="Times New Roman" w:hAnsi="Times New Roman" w:cs="Times New Roman"/>
                <w:sz w:val="24"/>
                <w:szCs w:val="24"/>
                <w:lang w:val="fr-FR"/>
              </w:rPr>
              <w:t>kỳ</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tần</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số</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tần</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số</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góc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của</w:t>
            </w:r>
            <w:proofErr w:type="spellEnd"/>
            <w:r w:rsidRPr="000C4682">
              <w:rPr>
                <w:rFonts w:ascii="Times New Roman" w:hAnsi="Times New Roman" w:cs="Times New Roman"/>
                <w:sz w:val="24"/>
                <w:szCs w:val="24"/>
                <w:lang w:val="fr-FR"/>
              </w:rPr>
              <w:t xml:space="preserve"> con </w:t>
            </w:r>
            <w:proofErr w:type="spellStart"/>
            <w:r w:rsidRPr="000C4682">
              <w:rPr>
                <w:rFonts w:ascii="Times New Roman" w:hAnsi="Times New Roman" w:cs="Times New Roman"/>
                <w:sz w:val="24"/>
                <w:szCs w:val="24"/>
                <w:lang w:val="fr-FR"/>
              </w:rPr>
              <w:t>lắc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lò</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xo</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và</w:t>
            </w:r>
            <w:proofErr w:type="spellEnd"/>
            <w:r w:rsidRPr="000C4682">
              <w:rPr>
                <w:rFonts w:ascii="Times New Roman" w:hAnsi="Times New Roman" w:cs="Times New Roman"/>
                <w:sz w:val="24"/>
                <w:szCs w:val="24"/>
                <w:lang w:val="fr-FR"/>
              </w:rPr>
              <w:t xml:space="preserve"> con </w:t>
            </w:r>
            <w:proofErr w:type="spellStart"/>
            <w:r w:rsidRPr="000C4682">
              <w:rPr>
                <w:rFonts w:ascii="Times New Roman" w:hAnsi="Times New Roman" w:cs="Times New Roman"/>
                <w:sz w:val="24"/>
                <w:szCs w:val="24"/>
                <w:lang w:val="fr-FR"/>
              </w:rPr>
              <w:t>lắc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đơn</w:t>
            </w:r>
            <w:proofErr w:type="spellEnd"/>
            <w:r w:rsidRPr="000C4682">
              <w:rPr>
                <w:rFonts w:ascii="Times New Roman" w:hAnsi="Times New Roman" w:cs="Times New Roman"/>
                <w:sz w:val="24"/>
                <w:szCs w:val="24"/>
                <w:lang w:val="fr-FR"/>
              </w:rPr>
              <w:t>.</w:t>
            </w:r>
          </w:p>
          <w:p w14:paraId="77FCA66E" w14:textId="77777777" w:rsidR="002D4667" w:rsidRPr="000C4682" w:rsidRDefault="00000000">
            <w:pPr>
              <w:tabs>
                <w:tab w:val="left" w:pos="567"/>
              </w:tabs>
              <w:spacing w:after="0" w:line="264" w:lineRule="auto"/>
              <w:jc w:val="both"/>
              <w:rPr>
                <w:rFonts w:ascii="Times New Roman" w:hAnsi="Times New Roman" w:cs="Times New Roman"/>
                <w:sz w:val="24"/>
                <w:szCs w:val="24"/>
                <w:lang w:val="fr-FR"/>
              </w:rPr>
            </w:pPr>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Nêu</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được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sự</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chuyển</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hóa</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động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và</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thế</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trong</w:t>
            </w:r>
            <w:proofErr w:type="spellEnd"/>
            <w:r w:rsidRPr="000C4682">
              <w:rPr>
                <w:rFonts w:ascii="Times New Roman" w:hAnsi="Times New Roman" w:cs="Times New Roman"/>
                <w:sz w:val="24"/>
                <w:szCs w:val="24"/>
                <w:lang w:val="fr-FR"/>
              </w:rPr>
              <w:t xml:space="preserve"> dao </w:t>
            </w:r>
            <w:proofErr w:type="spellStart"/>
            <w:r w:rsidRPr="000C4682">
              <w:rPr>
                <w:rFonts w:ascii="Times New Roman" w:hAnsi="Times New Roman" w:cs="Times New Roman"/>
                <w:sz w:val="24"/>
                <w:szCs w:val="24"/>
                <w:lang w:val="fr-FR"/>
              </w:rPr>
              <w:t>động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điều</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hòa</w:t>
            </w:r>
            <w:proofErr w:type="spellEnd"/>
          </w:p>
        </w:tc>
        <w:tc>
          <w:tcPr>
            <w:tcW w:w="597" w:type="dxa"/>
            <w:vAlign w:val="center"/>
          </w:tcPr>
          <w:p w14:paraId="3289B8DB"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598" w:type="dxa"/>
            <w:vAlign w:val="center"/>
          </w:tcPr>
          <w:p w14:paraId="68857CCD"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643" w:type="dxa"/>
            <w:vAlign w:val="center"/>
          </w:tcPr>
          <w:p w14:paraId="6411BD1B"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856" w:type="dxa"/>
            <w:vAlign w:val="center"/>
          </w:tcPr>
          <w:p w14:paraId="17909F96"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r>
      <w:tr w:rsidR="002D4667" w14:paraId="46B6C67D" w14:textId="77777777">
        <w:trPr>
          <w:trHeight w:val="410"/>
        </w:trPr>
        <w:tc>
          <w:tcPr>
            <w:tcW w:w="1076" w:type="dxa"/>
            <w:vMerge/>
          </w:tcPr>
          <w:p w14:paraId="15A89681" w14:textId="77777777" w:rsidR="002D4667" w:rsidRDefault="002D4667">
            <w:pPr>
              <w:spacing w:before="40" w:after="0" w:line="276" w:lineRule="auto"/>
              <w:jc w:val="both"/>
              <w:rPr>
                <w:rFonts w:ascii="Times New Roman" w:hAnsi="Times New Roman" w:cs="Times New Roman"/>
                <w:b/>
                <w:iCs/>
                <w:color w:val="000000" w:themeColor="text1"/>
                <w:sz w:val="24"/>
                <w:szCs w:val="24"/>
                <w:lang w:val="fr-FR" w:eastAsia="fr-FR"/>
              </w:rPr>
            </w:pPr>
          </w:p>
        </w:tc>
        <w:tc>
          <w:tcPr>
            <w:tcW w:w="7232" w:type="dxa"/>
          </w:tcPr>
          <w:p w14:paraId="7FA282AA" w14:textId="77777777" w:rsidR="002D4667" w:rsidRPr="000C4682" w:rsidRDefault="00000000">
            <w:pPr>
              <w:tabs>
                <w:tab w:val="left" w:pos="567"/>
              </w:tabs>
              <w:spacing w:after="0" w:line="264" w:lineRule="auto"/>
              <w:jc w:val="both"/>
              <w:rPr>
                <w:rFonts w:ascii="Times New Roman" w:hAnsi="Times New Roman" w:cs="Times New Roman"/>
                <w:sz w:val="24"/>
                <w:szCs w:val="24"/>
                <w:lang w:val="fr-FR"/>
              </w:rPr>
            </w:pPr>
            <w:proofErr w:type="spellStart"/>
            <w:r w:rsidRPr="000C4682">
              <w:rPr>
                <w:rFonts w:ascii="Times New Roman" w:hAnsi="Times New Roman" w:cs="Times New Roman"/>
                <w:sz w:val="24"/>
                <w:szCs w:val="24"/>
                <w:lang w:val="fr-FR"/>
              </w:rPr>
              <w:t>Thông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hiểu</w:t>
            </w:r>
            <w:proofErr w:type="spellEnd"/>
            <w:r w:rsidRPr="000C4682">
              <w:rPr>
                <w:rFonts w:ascii="Times New Roman" w:hAnsi="Times New Roman" w:cs="Times New Roman"/>
                <w:sz w:val="24"/>
                <w:szCs w:val="24"/>
                <w:lang w:val="fr-FR"/>
              </w:rPr>
              <w:t>:</w:t>
            </w:r>
          </w:p>
          <w:p w14:paraId="187BAF9E" w14:textId="77777777" w:rsidR="002D4667" w:rsidRPr="000C4682" w:rsidRDefault="00000000">
            <w:pPr>
              <w:tabs>
                <w:tab w:val="left" w:pos="567"/>
              </w:tabs>
              <w:spacing w:after="0" w:line="264" w:lineRule="auto"/>
              <w:jc w:val="both"/>
              <w:rPr>
                <w:rFonts w:ascii="Times New Roman" w:hAnsi="Times New Roman" w:cs="Times New Roman"/>
                <w:sz w:val="24"/>
                <w:szCs w:val="24"/>
                <w:lang w:val="fr-FR"/>
              </w:rPr>
            </w:pPr>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Sử</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dụng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được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các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biểu</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thức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về</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động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thế</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cơ</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và</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sự</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chuyển</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hóa</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giữa</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chúng</w:t>
            </w:r>
            <w:proofErr w:type="spellEnd"/>
            <w:r w:rsidRPr="000C4682">
              <w:rPr>
                <w:rFonts w:ascii="Times New Roman" w:hAnsi="Times New Roman" w:cs="Times New Roman"/>
                <w:sz w:val="24"/>
                <w:szCs w:val="24"/>
                <w:lang w:val="fr-FR"/>
              </w:rPr>
              <w:t>.</w:t>
            </w:r>
          </w:p>
        </w:tc>
        <w:tc>
          <w:tcPr>
            <w:tcW w:w="597" w:type="dxa"/>
            <w:vAlign w:val="center"/>
          </w:tcPr>
          <w:p w14:paraId="5C0CFD9D"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598" w:type="dxa"/>
            <w:vAlign w:val="center"/>
          </w:tcPr>
          <w:p w14:paraId="796A593B"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643" w:type="dxa"/>
            <w:vAlign w:val="center"/>
          </w:tcPr>
          <w:p w14:paraId="7FEE2D88"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856" w:type="dxa"/>
            <w:vAlign w:val="center"/>
          </w:tcPr>
          <w:p w14:paraId="6F55B968"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rsidRPr="000C4682" w14:paraId="5DF763C6" w14:textId="77777777">
        <w:trPr>
          <w:trHeight w:val="410"/>
        </w:trPr>
        <w:tc>
          <w:tcPr>
            <w:tcW w:w="1076" w:type="dxa"/>
            <w:vMerge/>
          </w:tcPr>
          <w:p w14:paraId="6CE97F0D" w14:textId="77777777" w:rsidR="002D4667" w:rsidRDefault="002D4667">
            <w:pPr>
              <w:spacing w:before="40" w:after="0" w:line="276" w:lineRule="auto"/>
              <w:jc w:val="both"/>
              <w:rPr>
                <w:rFonts w:ascii="Times New Roman" w:hAnsi="Times New Roman" w:cs="Times New Roman"/>
                <w:b/>
                <w:iCs/>
                <w:color w:val="000000" w:themeColor="text1"/>
                <w:sz w:val="24"/>
                <w:szCs w:val="24"/>
                <w:lang w:val="fr-FR" w:eastAsia="fr-FR"/>
              </w:rPr>
            </w:pPr>
          </w:p>
        </w:tc>
        <w:tc>
          <w:tcPr>
            <w:tcW w:w="7232" w:type="dxa"/>
          </w:tcPr>
          <w:p w14:paraId="54BC072A"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fr-FR"/>
              </w:rPr>
            </w:pPr>
            <w:proofErr w:type="spellStart"/>
            <w:r w:rsidRPr="000C4682">
              <w:rPr>
                <w:rFonts w:ascii="Times New Roman" w:hAnsi="Times New Roman" w:cs="Times New Roman"/>
                <w:bCs/>
                <w:color w:val="000000" w:themeColor="text1"/>
                <w:sz w:val="24"/>
                <w:szCs w:val="24"/>
                <w:u w:val="single"/>
                <w:lang w:val="fr-FR"/>
              </w:rPr>
              <w:t>Vận</w:t>
            </w:r>
            <w:proofErr w:type="spellEnd"/>
            <w:r w:rsidRPr="000C4682">
              <w:rPr>
                <w:rFonts w:ascii="Times New Roman" w:hAnsi="Times New Roman" w:cs="Times New Roman"/>
                <w:bCs/>
                <w:color w:val="000000" w:themeColor="text1"/>
                <w:sz w:val="24"/>
                <w:szCs w:val="24"/>
                <w:u w:val="single"/>
                <w:lang w:val="fr-FR"/>
              </w:rPr>
              <w:t xml:space="preserve"> </w:t>
            </w:r>
            <w:proofErr w:type="spellStart"/>
            <w:r w:rsidRPr="000C4682">
              <w:rPr>
                <w:rFonts w:ascii="Times New Roman" w:hAnsi="Times New Roman" w:cs="Times New Roman"/>
                <w:bCs/>
                <w:color w:val="000000" w:themeColor="text1"/>
                <w:sz w:val="24"/>
                <w:szCs w:val="24"/>
                <w:u w:val="single"/>
                <w:lang w:val="fr-FR"/>
              </w:rPr>
              <w:t>dụng</w:t>
            </w:r>
            <w:proofErr w:type="spellEnd"/>
            <w:r w:rsidRPr="000C4682">
              <w:rPr>
                <w:rFonts w:ascii="Times New Roman" w:hAnsi="Times New Roman" w:cs="Times New Roman"/>
                <w:bCs/>
                <w:color w:val="000000" w:themeColor="text1"/>
                <w:sz w:val="24"/>
                <w:szCs w:val="24"/>
                <w:u w:val="single"/>
                <w:lang w:val="fr-FR"/>
              </w:rPr>
              <w:t>:</w:t>
            </w:r>
          </w:p>
          <w:p w14:paraId="4C6BB065" w14:textId="77777777" w:rsidR="002D4667" w:rsidRPr="000C4682" w:rsidRDefault="00000000">
            <w:pPr>
              <w:tabs>
                <w:tab w:val="left" w:pos="567"/>
              </w:tabs>
              <w:spacing w:after="0" w:line="264" w:lineRule="auto"/>
              <w:jc w:val="both"/>
              <w:rPr>
                <w:rFonts w:ascii="Times New Roman" w:hAnsi="Times New Roman" w:cs="Times New Roman"/>
                <w:bCs/>
                <w:color w:val="000000" w:themeColor="text1"/>
                <w:sz w:val="24"/>
                <w:szCs w:val="24"/>
                <w:u w:val="single"/>
                <w:lang w:val="fr-FR"/>
              </w:rPr>
            </w:pPr>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Vận</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dụng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được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các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biểu</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thức</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về</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động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thế</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cơ</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năng</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và</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sự</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chuyển</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hóa</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giữa</w:t>
            </w:r>
            <w:proofErr w:type="spellEnd"/>
            <w:r w:rsidRPr="000C4682">
              <w:rPr>
                <w:rFonts w:ascii="Times New Roman" w:hAnsi="Times New Roman" w:cs="Times New Roman"/>
                <w:sz w:val="24"/>
                <w:szCs w:val="24"/>
                <w:lang w:val="fr-FR"/>
              </w:rPr>
              <w:t xml:space="preserve"> </w:t>
            </w:r>
            <w:proofErr w:type="spellStart"/>
            <w:r w:rsidRPr="000C4682">
              <w:rPr>
                <w:rFonts w:ascii="Times New Roman" w:hAnsi="Times New Roman" w:cs="Times New Roman"/>
                <w:sz w:val="24"/>
                <w:szCs w:val="24"/>
                <w:lang w:val="fr-FR"/>
              </w:rPr>
              <w:t>chúng</w:t>
            </w:r>
            <w:proofErr w:type="spellEnd"/>
            <w:r w:rsidRPr="000C4682">
              <w:rPr>
                <w:rFonts w:ascii="Times New Roman" w:hAnsi="Times New Roman" w:cs="Times New Roman"/>
                <w:sz w:val="24"/>
                <w:szCs w:val="24"/>
                <w:lang w:val="fr-FR"/>
              </w:rPr>
              <w:t>.</w:t>
            </w:r>
          </w:p>
        </w:tc>
        <w:tc>
          <w:tcPr>
            <w:tcW w:w="597" w:type="dxa"/>
            <w:vAlign w:val="center"/>
          </w:tcPr>
          <w:p w14:paraId="5A5B003C"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598" w:type="dxa"/>
            <w:vAlign w:val="center"/>
          </w:tcPr>
          <w:p w14:paraId="7024ED10"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643" w:type="dxa"/>
            <w:vAlign w:val="center"/>
          </w:tcPr>
          <w:p w14:paraId="53A774E6"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856" w:type="dxa"/>
            <w:vAlign w:val="center"/>
          </w:tcPr>
          <w:p w14:paraId="5A3C7F95" w14:textId="6D734849" w:rsidR="002D4667" w:rsidRPr="000C4682" w:rsidRDefault="000C4682">
            <w:pPr>
              <w:spacing w:before="40" w:after="0" w:line="276" w:lineRule="auto"/>
              <w:jc w:val="center"/>
              <w:rPr>
                <w:rFonts w:ascii="Times New Roman" w:hAnsi="Times New Roman" w:cs="Times New Roman"/>
                <w:b/>
                <w:color w:val="000000" w:themeColor="text1"/>
                <w:sz w:val="24"/>
                <w:szCs w:val="24"/>
                <w:lang w:val="fr-FR"/>
              </w:rPr>
            </w:pPr>
            <w:r>
              <w:rPr>
                <w:rFonts w:ascii="Times New Roman" w:hAnsi="Times New Roman" w:cs="Times New Roman"/>
                <w:b/>
                <w:color w:val="000000" w:themeColor="text1"/>
                <w:sz w:val="24"/>
                <w:szCs w:val="24"/>
                <w:lang w:val="fr-FR"/>
              </w:rPr>
              <w:t>1</w:t>
            </w:r>
          </w:p>
        </w:tc>
      </w:tr>
      <w:tr w:rsidR="002D4667" w14:paraId="0AEC5352" w14:textId="77777777">
        <w:trPr>
          <w:trHeight w:val="410"/>
        </w:trPr>
        <w:tc>
          <w:tcPr>
            <w:tcW w:w="1076" w:type="dxa"/>
            <w:vMerge w:val="restart"/>
          </w:tcPr>
          <w:p w14:paraId="76BB8B4D" w14:textId="77777777" w:rsidR="002D4667" w:rsidRDefault="00000000">
            <w:pPr>
              <w:spacing w:before="40" w:after="0" w:line="276" w:lineRule="auto"/>
              <w:jc w:val="both"/>
              <w:rPr>
                <w:rFonts w:ascii="Times New Roman" w:hAnsi="Times New Roman" w:cs="Times New Roman"/>
                <w:b/>
                <w:iCs/>
                <w:color w:val="000000" w:themeColor="text1"/>
                <w:sz w:val="24"/>
                <w:szCs w:val="24"/>
                <w:lang w:val="fr-FR" w:eastAsia="fr-FR"/>
              </w:rPr>
            </w:pPr>
            <w:r w:rsidRPr="000C4682">
              <w:rPr>
                <w:rFonts w:ascii="Times New Roman" w:eastAsia="Arial" w:hAnsi="Times New Roman" w:cs="Times New Roman"/>
                <w:b/>
                <w:iCs/>
                <w:sz w:val="24"/>
                <w:szCs w:val="24"/>
                <w:lang w:val="fr-FR"/>
              </w:rPr>
              <w:t xml:space="preserve">Dao </w:t>
            </w:r>
            <w:proofErr w:type="spellStart"/>
            <w:r w:rsidRPr="000C4682">
              <w:rPr>
                <w:rFonts w:ascii="Times New Roman" w:eastAsia="Arial" w:hAnsi="Times New Roman" w:cs="Times New Roman"/>
                <w:b/>
                <w:iCs/>
                <w:sz w:val="24"/>
                <w:szCs w:val="24"/>
                <w:lang w:val="fr-FR"/>
              </w:rPr>
              <w:t>động</w:t>
            </w:r>
            <w:proofErr w:type="spellEnd"/>
            <w:r w:rsidRPr="000C4682">
              <w:rPr>
                <w:rFonts w:ascii="Times New Roman" w:eastAsia="Arial" w:hAnsi="Times New Roman" w:cs="Times New Roman"/>
                <w:b/>
                <w:iCs/>
                <w:sz w:val="24"/>
                <w:szCs w:val="24"/>
                <w:lang w:val="fr-FR"/>
              </w:rPr>
              <w:t xml:space="preserve"> </w:t>
            </w:r>
            <w:proofErr w:type="spellStart"/>
            <w:r w:rsidRPr="000C4682">
              <w:rPr>
                <w:rFonts w:ascii="Times New Roman" w:eastAsia="Arial" w:hAnsi="Times New Roman" w:cs="Times New Roman"/>
                <w:b/>
                <w:iCs/>
                <w:sz w:val="24"/>
                <w:szCs w:val="24"/>
                <w:lang w:val="fr-FR"/>
              </w:rPr>
              <w:t>tắt</w:t>
            </w:r>
            <w:proofErr w:type="spellEnd"/>
            <w:r w:rsidRPr="000C4682">
              <w:rPr>
                <w:rFonts w:ascii="Times New Roman" w:eastAsia="Arial" w:hAnsi="Times New Roman" w:cs="Times New Roman"/>
                <w:b/>
                <w:iCs/>
                <w:sz w:val="24"/>
                <w:szCs w:val="24"/>
                <w:lang w:val="fr-FR"/>
              </w:rPr>
              <w:t xml:space="preserve"> </w:t>
            </w:r>
            <w:proofErr w:type="spellStart"/>
            <w:r w:rsidRPr="000C4682">
              <w:rPr>
                <w:rFonts w:ascii="Times New Roman" w:eastAsia="Arial" w:hAnsi="Times New Roman" w:cs="Times New Roman"/>
                <w:b/>
                <w:iCs/>
                <w:sz w:val="24"/>
                <w:szCs w:val="24"/>
                <w:lang w:val="fr-FR"/>
              </w:rPr>
              <w:t>dần</w:t>
            </w:r>
            <w:proofErr w:type="spellEnd"/>
            <w:r w:rsidRPr="000C4682">
              <w:rPr>
                <w:rFonts w:ascii="Times New Roman" w:eastAsia="Arial" w:hAnsi="Times New Roman" w:cs="Times New Roman"/>
                <w:b/>
                <w:iCs/>
                <w:sz w:val="24"/>
                <w:szCs w:val="24"/>
                <w:lang w:val="fr-FR"/>
              </w:rPr>
              <w:t xml:space="preserve">. Dao </w:t>
            </w:r>
            <w:proofErr w:type="spellStart"/>
            <w:r w:rsidRPr="000C4682">
              <w:rPr>
                <w:rFonts w:ascii="Times New Roman" w:eastAsia="Arial" w:hAnsi="Times New Roman" w:cs="Times New Roman"/>
                <w:b/>
                <w:iCs/>
                <w:sz w:val="24"/>
                <w:szCs w:val="24"/>
                <w:lang w:val="fr-FR"/>
              </w:rPr>
              <w:t>động</w:t>
            </w:r>
            <w:proofErr w:type="spellEnd"/>
            <w:r w:rsidRPr="000C4682">
              <w:rPr>
                <w:rFonts w:ascii="Times New Roman" w:eastAsia="Arial" w:hAnsi="Times New Roman" w:cs="Times New Roman"/>
                <w:b/>
                <w:iCs/>
                <w:sz w:val="24"/>
                <w:szCs w:val="24"/>
                <w:lang w:val="fr-FR"/>
              </w:rPr>
              <w:t xml:space="preserve"> </w:t>
            </w:r>
            <w:proofErr w:type="spellStart"/>
            <w:r w:rsidRPr="000C4682">
              <w:rPr>
                <w:rFonts w:ascii="Times New Roman" w:eastAsia="Arial" w:hAnsi="Times New Roman" w:cs="Times New Roman"/>
                <w:b/>
                <w:iCs/>
                <w:sz w:val="24"/>
                <w:szCs w:val="24"/>
                <w:lang w:val="fr-FR"/>
              </w:rPr>
              <w:t>cưỡng</w:t>
            </w:r>
            <w:proofErr w:type="spellEnd"/>
            <w:r w:rsidRPr="000C4682">
              <w:rPr>
                <w:rFonts w:ascii="Times New Roman" w:eastAsia="Arial" w:hAnsi="Times New Roman" w:cs="Times New Roman"/>
                <w:b/>
                <w:iCs/>
                <w:sz w:val="24"/>
                <w:szCs w:val="24"/>
                <w:lang w:val="fr-FR"/>
              </w:rPr>
              <w:t xml:space="preserve"> </w:t>
            </w:r>
            <w:proofErr w:type="spellStart"/>
            <w:r w:rsidRPr="000C4682">
              <w:rPr>
                <w:rFonts w:ascii="Times New Roman" w:eastAsia="Arial" w:hAnsi="Times New Roman" w:cs="Times New Roman"/>
                <w:b/>
                <w:iCs/>
                <w:sz w:val="24"/>
                <w:szCs w:val="24"/>
                <w:lang w:val="fr-FR"/>
              </w:rPr>
              <w:t>bức</w:t>
            </w:r>
            <w:proofErr w:type="spellEnd"/>
            <w:r w:rsidRPr="000C4682">
              <w:rPr>
                <w:rFonts w:ascii="Times New Roman" w:eastAsia="Arial" w:hAnsi="Times New Roman" w:cs="Times New Roman"/>
                <w:b/>
                <w:iCs/>
                <w:sz w:val="24"/>
                <w:szCs w:val="24"/>
                <w:lang w:val="fr-FR"/>
              </w:rPr>
              <w:t>.</w:t>
            </w:r>
          </w:p>
        </w:tc>
        <w:tc>
          <w:tcPr>
            <w:tcW w:w="7232" w:type="dxa"/>
          </w:tcPr>
          <w:p w14:paraId="13DC0A27"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fr-FR"/>
              </w:rPr>
            </w:pPr>
            <w:proofErr w:type="spellStart"/>
            <w:r w:rsidRPr="000C4682">
              <w:rPr>
                <w:rFonts w:ascii="Times New Roman" w:hAnsi="Times New Roman" w:cs="Times New Roman"/>
                <w:bCs/>
                <w:color w:val="000000" w:themeColor="text1"/>
                <w:sz w:val="24"/>
                <w:szCs w:val="24"/>
                <w:u w:val="single"/>
                <w:lang w:val="fr-FR"/>
              </w:rPr>
              <w:t>Nhận</w:t>
            </w:r>
            <w:proofErr w:type="spellEnd"/>
            <w:r w:rsidRPr="000C4682">
              <w:rPr>
                <w:rFonts w:ascii="Times New Roman" w:hAnsi="Times New Roman" w:cs="Times New Roman"/>
                <w:bCs/>
                <w:color w:val="000000" w:themeColor="text1"/>
                <w:sz w:val="24"/>
                <w:szCs w:val="24"/>
                <w:u w:val="single"/>
                <w:lang w:val="fr-FR"/>
              </w:rPr>
              <w:t xml:space="preserve"> </w:t>
            </w:r>
            <w:proofErr w:type="spellStart"/>
            <w:r w:rsidRPr="000C4682">
              <w:rPr>
                <w:rFonts w:ascii="Times New Roman" w:hAnsi="Times New Roman" w:cs="Times New Roman"/>
                <w:bCs/>
                <w:color w:val="000000" w:themeColor="text1"/>
                <w:sz w:val="24"/>
                <w:szCs w:val="24"/>
                <w:u w:val="single"/>
                <w:lang w:val="fr-FR"/>
              </w:rPr>
              <w:t>biết</w:t>
            </w:r>
            <w:proofErr w:type="spellEnd"/>
            <w:r w:rsidRPr="000C4682">
              <w:rPr>
                <w:rFonts w:ascii="Times New Roman" w:hAnsi="Times New Roman" w:cs="Times New Roman"/>
                <w:bCs/>
                <w:color w:val="000000" w:themeColor="text1"/>
                <w:sz w:val="24"/>
                <w:szCs w:val="24"/>
                <w:u w:val="single"/>
                <w:lang w:val="fr-FR"/>
              </w:rPr>
              <w:t>:</w:t>
            </w:r>
          </w:p>
          <w:p w14:paraId="7B7E3356" w14:textId="77777777" w:rsidR="002D4667" w:rsidRPr="000C4682" w:rsidRDefault="00000000">
            <w:pPr>
              <w:tabs>
                <w:tab w:val="left" w:pos="6405"/>
              </w:tabs>
              <w:spacing w:after="0" w:line="276" w:lineRule="auto"/>
              <w:jc w:val="both"/>
              <w:rPr>
                <w:rFonts w:ascii="Times New Roman" w:eastAsia="Arial" w:hAnsi="Times New Roman" w:cs="Times New Roman"/>
                <w:iCs/>
                <w:color w:val="000000"/>
                <w:sz w:val="24"/>
                <w:szCs w:val="24"/>
                <w:lang w:val="fr-FR"/>
              </w:rPr>
            </w:pPr>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Nêu</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được</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ví</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dụ</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thực</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tế</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về</w:t>
            </w:r>
            <w:proofErr w:type="spellEnd"/>
            <w:r w:rsidRPr="000C4682">
              <w:rPr>
                <w:rFonts w:ascii="Times New Roman" w:eastAsia="Arial" w:hAnsi="Times New Roman" w:cs="Times New Roman"/>
                <w:iCs/>
                <w:color w:val="000000"/>
                <w:sz w:val="24"/>
                <w:szCs w:val="24"/>
                <w:lang w:val="fr-FR"/>
              </w:rPr>
              <w:t xml:space="preserve"> dao </w:t>
            </w:r>
            <w:proofErr w:type="spellStart"/>
            <w:r w:rsidRPr="000C4682">
              <w:rPr>
                <w:rFonts w:ascii="Times New Roman" w:eastAsia="Arial" w:hAnsi="Times New Roman" w:cs="Times New Roman"/>
                <w:iCs/>
                <w:color w:val="000000"/>
                <w:sz w:val="24"/>
                <w:szCs w:val="24"/>
                <w:lang w:val="fr-FR"/>
              </w:rPr>
              <w:t>động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tắt</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dần</w:t>
            </w:r>
            <w:proofErr w:type="spellEnd"/>
            <w:r w:rsidRPr="000C4682">
              <w:rPr>
                <w:rFonts w:ascii="Times New Roman" w:eastAsia="Arial" w:hAnsi="Times New Roman" w:cs="Times New Roman"/>
                <w:iCs/>
                <w:color w:val="000000"/>
                <w:sz w:val="24"/>
                <w:szCs w:val="24"/>
                <w:lang w:val="fr-FR"/>
              </w:rPr>
              <w:t xml:space="preserve">, dao </w:t>
            </w:r>
            <w:proofErr w:type="spellStart"/>
            <w:r w:rsidRPr="000C4682">
              <w:rPr>
                <w:rFonts w:ascii="Times New Roman" w:eastAsia="Arial" w:hAnsi="Times New Roman" w:cs="Times New Roman"/>
                <w:iCs/>
                <w:color w:val="000000"/>
                <w:sz w:val="24"/>
                <w:szCs w:val="24"/>
                <w:lang w:val="fr-FR"/>
              </w:rPr>
              <w:t>động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cưỡng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bức</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và</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hiện</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tượng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cộng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hưởng</w:t>
            </w:r>
            <w:proofErr w:type="spellEnd"/>
            <w:r w:rsidRPr="000C4682">
              <w:rPr>
                <w:rFonts w:ascii="Times New Roman" w:eastAsia="Arial" w:hAnsi="Times New Roman" w:cs="Times New Roman"/>
                <w:iCs/>
                <w:color w:val="000000"/>
                <w:sz w:val="24"/>
                <w:szCs w:val="24"/>
                <w:lang w:val="fr-FR"/>
              </w:rPr>
              <w:t xml:space="preserve"> dao </w:t>
            </w:r>
            <w:proofErr w:type="spellStart"/>
            <w:r w:rsidRPr="000C4682">
              <w:rPr>
                <w:rFonts w:ascii="Times New Roman" w:eastAsia="Arial" w:hAnsi="Times New Roman" w:cs="Times New Roman"/>
                <w:iCs/>
                <w:color w:val="000000"/>
                <w:sz w:val="24"/>
                <w:szCs w:val="24"/>
                <w:lang w:val="fr-FR"/>
              </w:rPr>
              <w:t>động</w:t>
            </w:r>
            <w:proofErr w:type="spellEnd"/>
            <w:r w:rsidRPr="000C4682">
              <w:rPr>
                <w:rFonts w:ascii="Times New Roman" w:eastAsia="Arial" w:hAnsi="Times New Roman" w:cs="Times New Roman"/>
                <w:iCs/>
                <w:color w:val="000000"/>
                <w:sz w:val="24"/>
                <w:szCs w:val="24"/>
                <w:lang w:val="fr-FR"/>
              </w:rPr>
              <w:t>.</w:t>
            </w:r>
          </w:p>
          <w:p w14:paraId="33845AC9" w14:textId="77777777" w:rsidR="002D4667" w:rsidRPr="000C4682" w:rsidRDefault="00000000">
            <w:pPr>
              <w:tabs>
                <w:tab w:val="left" w:pos="6405"/>
              </w:tabs>
              <w:spacing w:after="0" w:line="276" w:lineRule="auto"/>
              <w:jc w:val="both"/>
              <w:rPr>
                <w:rFonts w:ascii="Times New Roman" w:eastAsia="Arial" w:hAnsi="Times New Roman" w:cs="Times New Roman"/>
                <w:iCs/>
                <w:color w:val="000000"/>
                <w:sz w:val="24"/>
                <w:szCs w:val="24"/>
                <w:lang w:val="fr-FR"/>
              </w:rPr>
            </w:pPr>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Nêu</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được</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khái</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niệm</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đặc</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điểm</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của</w:t>
            </w:r>
            <w:proofErr w:type="spellEnd"/>
            <w:r w:rsidRPr="000C4682">
              <w:rPr>
                <w:rFonts w:ascii="Times New Roman" w:eastAsia="Arial" w:hAnsi="Times New Roman" w:cs="Times New Roman"/>
                <w:iCs/>
                <w:color w:val="000000"/>
                <w:sz w:val="24"/>
                <w:szCs w:val="24"/>
                <w:lang w:val="fr-FR"/>
              </w:rPr>
              <w:t xml:space="preserve"> dao </w:t>
            </w:r>
            <w:proofErr w:type="spellStart"/>
            <w:r w:rsidRPr="000C4682">
              <w:rPr>
                <w:rFonts w:ascii="Times New Roman" w:eastAsia="Arial" w:hAnsi="Times New Roman" w:cs="Times New Roman"/>
                <w:iCs/>
                <w:color w:val="000000"/>
                <w:sz w:val="24"/>
                <w:szCs w:val="24"/>
                <w:lang w:val="fr-FR"/>
              </w:rPr>
              <w:t>động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tắt</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dần</w:t>
            </w:r>
            <w:proofErr w:type="spellEnd"/>
            <w:r w:rsidRPr="000C4682">
              <w:rPr>
                <w:rFonts w:ascii="Times New Roman" w:eastAsia="Arial" w:hAnsi="Times New Roman" w:cs="Times New Roman"/>
                <w:iCs/>
                <w:color w:val="000000"/>
                <w:sz w:val="24"/>
                <w:szCs w:val="24"/>
                <w:lang w:val="fr-FR"/>
              </w:rPr>
              <w:t xml:space="preserve">, dao </w:t>
            </w:r>
            <w:proofErr w:type="spellStart"/>
            <w:r w:rsidRPr="000C4682">
              <w:rPr>
                <w:rFonts w:ascii="Times New Roman" w:eastAsia="Arial" w:hAnsi="Times New Roman" w:cs="Times New Roman"/>
                <w:iCs/>
                <w:color w:val="000000"/>
                <w:sz w:val="24"/>
                <w:szCs w:val="24"/>
                <w:lang w:val="fr-FR"/>
              </w:rPr>
              <w:t>động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cưỡng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bức</w:t>
            </w:r>
            <w:proofErr w:type="spellEnd"/>
            <w:r w:rsidRPr="000C4682">
              <w:rPr>
                <w:rFonts w:ascii="Times New Roman" w:eastAsia="Arial" w:hAnsi="Times New Roman" w:cs="Times New Roman"/>
                <w:iCs/>
                <w:color w:val="000000"/>
                <w:sz w:val="24"/>
                <w:szCs w:val="24"/>
                <w:lang w:val="fr-FR"/>
              </w:rPr>
              <w:t>.</w:t>
            </w:r>
          </w:p>
          <w:p w14:paraId="779BA443" w14:textId="77777777" w:rsidR="002D4667" w:rsidRPr="000C4682" w:rsidRDefault="00000000">
            <w:pPr>
              <w:tabs>
                <w:tab w:val="left" w:pos="6405"/>
              </w:tabs>
              <w:spacing w:after="0" w:line="276" w:lineRule="auto"/>
              <w:jc w:val="both"/>
              <w:rPr>
                <w:rFonts w:ascii="Times New Roman" w:eastAsia="Arial" w:hAnsi="Times New Roman" w:cs="Times New Roman"/>
                <w:iCs/>
                <w:color w:val="000000"/>
                <w:sz w:val="24"/>
                <w:szCs w:val="24"/>
                <w:lang w:val="fr-FR"/>
              </w:rPr>
            </w:pPr>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Nêu</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được</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ứng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dụng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của</w:t>
            </w:r>
            <w:proofErr w:type="spellEnd"/>
            <w:r w:rsidRPr="000C4682">
              <w:rPr>
                <w:rFonts w:ascii="Times New Roman" w:eastAsia="Arial" w:hAnsi="Times New Roman" w:cs="Times New Roman"/>
                <w:iCs/>
                <w:color w:val="000000"/>
                <w:sz w:val="24"/>
                <w:szCs w:val="24"/>
                <w:lang w:val="fr-FR"/>
              </w:rPr>
              <w:t xml:space="preserve"> dao </w:t>
            </w:r>
            <w:proofErr w:type="spellStart"/>
            <w:r w:rsidRPr="000C4682">
              <w:rPr>
                <w:rFonts w:ascii="Times New Roman" w:eastAsia="Arial" w:hAnsi="Times New Roman" w:cs="Times New Roman"/>
                <w:iCs/>
                <w:color w:val="000000"/>
                <w:sz w:val="24"/>
                <w:szCs w:val="24"/>
                <w:lang w:val="fr-FR"/>
              </w:rPr>
              <w:t>động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tắt</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dần</w:t>
            </w:r>
            <w:proofErr w:type="spellEnd"/>
            <w:r w:rsidRPr="000C4682">
              <w:rPr>
                <w:rFonts w:ascii="Times New Roman" w:eastAsia="Arial" w:hAnsi="Times New Roman" w:cs="Times New Roman"/>
                <w:iCs/>
                <w:color w:val="000000"/>
                <w:sz w:val="24"/>
                <w:szCs w:val="24"/>
                <w:lang w:val="fr-FR"/>
              </w:rPr>
              <w:t xml:space="preserve">, dao </w:t>
            </w:r>
            <w:proofErr w:type="spellStart"/>
            <w:r w:rsidRPr="000C4682">
              <w:rPr>
                <w:rFonts w:ascii="Times New Roman" w:eastAsia="Arial" w:hAnsi="Times New Roman" w:cs="Times New Roman"/>
                <w:iCs/>
                <w:color w:val="000000"/>
                <w:sz w:val="24"/>
                <w:szCs w:val="24"/>
                <w:lang w:val="fr-FR"/>
              </w:rPr>
              <w:t>động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cưỡng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bức</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và</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hiện</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tượng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cộng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hưởng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trong</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thực</w:t>
            </w:r>
            <w:proofErr w:type="spellEnd"/>
            <w:r w:rsidRPr="000C4682">
              <w:rPr>
                <w:rFonts w:ascii="Times New Roman" w:eastAsia="Arial" w:hAnsi="Times New Roman" w:cs="Times New Roman"/>
                <w:iCs/>
                <w:color w:val="000000"/>
                <w:sz w:val="24"/>
                <w:szCs w:val="24"/>
                <w:lang w:val="fr-FR"/>
              </w:rPr>
              <w:t xml:space="preserve"> </w:t>
            </w:r>
            <w:proofErr w:type="spellStart"/>
            <w:r w:rsidRPr="000C4682">
              <w:rPr>
                <w:rFonts w:ascii="Times New Roman" w:eastAsia="Arial" w:hAnsi="Times New Roman" w:cs="Times New Roman"/>
                <w:iCs/>
                <w:color w:val="000000"/>
                <w:sz w:val="24"/>
                <w:szCs w:val="24"/>
                <w:lang w:val="fr-FR"/>
              </w:rPr>
              <w:t>tế</w:t>
            </w:r>
            <w:proofErr w:type="spellEnd"/>
            <w:r w:rsidRPr="000C4682">
              <w:rPr>
                <w:rFonts w:ascii="Times New Roman" w:eastAsia="Arial" w:hAnsi="Times New Roman" w:cs="Times New Roman"/>
                <w:iCs/>
                <w:color w:val="000000"/>
                <w:sz w:val="24"/>
                <w:szCs w:val="24"/>
                <w:lang w:val="fr-FR"/>
              </w:rPr>
              <w:t>.</w:t>
            </w:r>
          </w:p>
        </w:tc>
        <w:tc>
          <w:tcPr>
            <w:tcW w:w="597" w:type="dxa"/>
            <w:vAlign w:val="center"/>
          </w:tcPr>
          <w:p w14:paraId="28F996FA"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vAlign w:val="center"/>
          </w:tcPr>
          <w:p w14:paraId="0A21B962"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vAlign w:val="center"/>
          </w:tcPr>
          <w:p w14:paraId="4AD19FCB"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vAlign w:val="center"/>
          </w:tcPr>
          <w:p w14:paraId="66EC1B9D"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14:paraId="5D7E76BF" w14:textId="77777777">
        <w:trPr>
          <w:trHeight w:val="410"/>
        </w:trPr>
        <w:tc>
          <w:tcPr>
            <w:tcW w:w="1076" w:type="dxa"/>
            <w:vMerge/>
          </w:tcPr>
          <w:p w14:paraId="274518E1" w14:textId="77777777" w:rsidR="002D4667" w:rsidRDefault="002D4667">
            <w:pPr>
              <w:spacing w:before="40" w:after="0" w:line="276" w:lineRule="auto"/>
              <w:jc w:val="both"/>
              <w:rPr>
                <w:rFonts w:ascii="Times New Roman" w:eastAsia="Arial" w:hAnsi="Times New Roman" w:cs="Times New Roman"/>
                <w:b/>
                <w:iCs/>
                <w:sz w:val="24"/>
                <w:szCs w:val="24"/>
              </w:rPr>
            </w:pPr>
          </w:p>
        </w:tc>
        <w:tc>
          <w:tcPr>
            <w:tcW w:w="7232" w:type="dxa"/>
          </w:tcPr>
          <w:p w14:paraId="20D82A09" w14:textId="77777777" w:rsidR="002D4667" w:rsidRDefault="00000000">
            <w:pPr>
              <w:tabs>
                <w:tab w:val="left" w:pos="6405"/>
              </w:tabs>
              <w:spacing w:after="0" w:line="276" w:lineRule="auto"/>
              <w:jc w:val="both"/>
              <w:rPr>
                <w:rFonts w:ascii="Times New Roman" w:eastAsia="Arial" w:hAnsi="Times New Roman" w:cs="Times New Roman"/>
                <w:iCs/>
                <w:color w:val="000000"/>
                <w:sz w:val="24"/>
                <w:szCs w:val="24"/>
              </w:rPr>
            </w:pPr>
            <w:r>
              <w:rPr>
                <w:rFonts w:ascii="Times New Roman" w:eastAsia="Arial" w:hAnsi="Times New Roman" w:cs="Times New Roman"/>
                <w:iCs/>
                <w:color w:val="000000"/>
                <w:sz w:val="24"/>
                <w:szCs w:val="24"/>
              </w:rPr>
              <w:t xml:space="preserve">Thông </w:t>
            </w:r>
            <w:proofErr w:type="spellStart"/>
            <w:r>
              <w:rPr>
                <w:rFonts w:ascii="Times New Roman" w:eastAsia="Arial" w:hAnsi="Times New Roman" w:cs="Times New Roman"/>
                <w:iCs/>
                <w:color w:val="000000"/>
                <w:sz w:val="24"/>
                <w:szCs w:val="24"/>
              </w:rPr>
              <w:t>hiểu</w:t>
            </w:r>
            <w:proofErr w:type="spellEnd"/>
            <w:r>
              <w:rPr>
                <w:rFonts w:ascii="Times New Roman" w:eastAsia="Arial" w:hAnsi="Times New Roman" w:cs="Times New Roman"/>
                <w:iCs/>
                <w:color w:val="000000"/>
                <w:sz w:val="24"/>
                <w:szCs w:val="24"/>
              </w:rPr>
              <w:t xml:space="preserve">: </w:t>
            </w:r>
          </w:p>
          <w:p w14:paraId="1FD15AE3" w14:textId="77777777" w:rsidR="002D4667" w:rsidRDefault="00000000">
            <w:pPr>
              <w:tabs>
                <w:tab w:val="left" w:pos="6405"/>
              </w:tabs>
              <w:spacing w:after="0" w:line="276" w:lineRule="auto"/>
              <w:jc w:val="both"/>
              <w:rPr>
                <w:rFonts w:ascii="Times New Roman" w:eastAsia="Arial" w:hAnsi="Times New Roman" w:cs="Times New Roman"/>
                <w:iCs/>
                <w:color w:val="000000"/>
                <w:sz w:val="24"/>
                <w:szCs w:val="24"/>
              </w:rPr>
            </w:pPr>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Làm</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được</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các</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bài</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tập</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liên</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quan</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đến</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các</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loại</w:t>
            </w:r>
            <w:proofErr w:type="spellEnd"/>
            <w:r>
              <w:rPr>
                <w:rFonts w:ascii="Times New Roman" w:eastAsia="Arial" w:hAnsi="Times New Roman" w:cs="Times New Roman"/>
                <w:iCs/>
                <w:color w:val="000000"/>
                <w:sz w:val="24"/>
                <w:szCs w:val="24"/>
              </w:rPr>
              <w:t xml:space="preserve"> dao </w:t>
            </w:r>
            <w:proofErr w:type="spellStart"/>
            <w:r>
              <w:rPr>
                <w:rFonts w:ascii="Times New Roman" w:eastAsia="Arial" w:hAnsi="Times New Roman" w:cs="Times New Roman"/>
                <w:iCs/>
                <w:color w:val="000000"/>
                <w:sz w:val="24"/>
                <w:szCs w:val="24"/>
              </w:rPr>
              <w:t>động</w:t>
            </w:r>
            <w:proofErr w:type="spellEnd"/>
            <w:r>
              <w:rPr>
                <w:rFonts w:ascii="Times New Roman" w:eastAsia="Arial" w:hAnsi="Times New Roman" w:cs="Times New Roman"/>
                <w:iCs/>
                <w:color w:val="000000"/>
                <w:sz w:val="24"/>
                <w:szCs w:val="24"/>
              </w:rPr>
              <w:t>.</w:t>
            </w:r>
          </w:p>
        </w:tc>
        <w:tc>
          <w:tcPr>
            <w:tcW w:w="597" w:type="dxa"/>
            <w:vAlign w:val="center"/>
          </w:tcPr>
          <w:p w14:paraId="3D98721C"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598" w:type="dxa"/>
            <w:vAlign w:val="center"/>
          </w:tcPr>
          <w:p w14:paraId="1C5E6621"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vAlign w:val="center"/>
          </w:tcPr>
          <w:p w14:paraId="6C80BE2D"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vAlign w:val="center"/>
          </w:tcPr>
          <w:p w14:paraId="220CBB69"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r>
      <w:tr w:rsidR="002D4667" w14:paraId="5A87695C" w14:textId="77777777">
        <w:trPr>
          <w:trHeight w:val="410"/>
        </w:trPr>
        <w:tc>
          <w:tcPr>
            <w:tcW w:w="1076" w:type="dxa"/>
            <w:vMerge/>
          </w:tcPr>
          <w:p w14:paraId="579E61CA" w14:textId="77777777" w:rsidR="002D4667" w:rsidRDefault="002D4667">
            <w:pPr>
              <w:spacing w:before="40" w:after="0" w:line="276" w:lineRule="auto"/>
              <w:jc w:val="both"/>
              <w:rPr>
                <w:rFonts w:ascii="Times New Roman" w:eastAsia="Arial" w:hAnsi="Times New Roman" w:cs="Times New Roman"/>
                <w:b/>
                <w:iCs/>
                <w:sz w:val="24"/>
                <w:szCs w:val="24"/>
              </w:rPr>
            </w:pPr>
          </w:p>
        </w:tc>
        <w:tc>
          <w:tcPr>
            <w:tcW w:w="7232" w:type="dxa"/>
          </w:tcPr>
          <w:p w14:paraId="721A6B81" w14:textId="77777777" w:rsidR="002D4667" w:rsidRDefault="00000000">
            <w:pPr>
              <w:tabs>
                <w:tab w:val="left" w:pos="6405"/>
              </w:tabs>
              <w:spacing w:after="0" w:line="276" w:lineRule="auto"/>
              <w:jc w:val="both"/>
              <w:rPr>
                <w:rFonts w:ascii="Times New Roman" w:eastAsia="Arial" w:hAnsi="Times New Roman" w:cs="Times New Roman"/>
                <w:iCs/>
                <w:color w:val="000000"/>
                <w:sz w:val="24"/>
                <w:szCs w:val="24"/>
              </w:rPr>
            </w:pPr>
            <w:proofErr w:type="spellStart"/>
            <w:r>
              <w:rPr>
                <w:rFonts w:ascii="Times New Roman" w:eastAsia="Arial" w:hAnsi="Times New Roman" w:cs="Times New Roman"/>
                <w:iCs/>
                <w:color w:val="000000"/>
                <w:sz w:val="24"/>
                <w:szCs w:val="24"/>
              </w:rPr>
              <w:t>Vận</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dụng</w:t>
            </w:r>
            <w:proofErr w:type="spellEnd"/>
            <w:r>
              <w:rPr>
                <w:rFonts w:ascii="Times New Roman" w:eastAsia="Arial" w:hAnsi="Times New Roman" w:cs="Times New Roman"/>
                <w:iCs/>
                <w:color w:val="000000"/>
                <w:sz w:val="24"/>
                <w:szCs w:val="24"/>
              </w:rPr>
              <w:t xml:space="preserve">: </w:t>
            </w:r>
          </w:p>
          <w:p w14:paraId="7A9B2DFE" w14:textId="77777777" w:rsidR="002D4667" w:rsidRDefault="00000000">
            <w:pPr>
              <w:tabs>
                <w:tab w:val="left" w:pos="6405"/>
              </w:tabs>
              <w:spacing w:after="0" w:line="276" w:lineRule="auto"/>
              <w:jc w:val="both"/>
              <w:rPr>
                <w:rFonts w:ascii="Times New Roman" w:eastAsia="Arial" w:hAnsi="Times New Roman" w:cs="Times New Roman"/>
                <w:iCs/>
                <w:color w:val="000000"/>
                <w:sz w:val="24"/>
                <w:szCs w:val="24"/>
              </w:rPr>
            </w:pPr>
            <w:r>
              <w:rPr>
                <w:rFonts w:ascii="Times New Roman" w:eastAsia="Arial" w:hAnsi="Times New Roman" w:cs="Times New Roman"/>
                <w:iCs/>
                <w:color w:val="000000"/>
                <w:sz w:val="24"/>
                <w:szCs w:val="24"/>
              </w:rPr>
              <w:t xml:space="preserve">- Thảo </w:t>
            </w:r>
            <w:proofErr w:type="spellStart"/>
            <w:r>
              <w:rPr>
                <w:rFonts w:ascii="Times New Roman" w:eastAsia="Arial" w:hAnsi="Times New Roman" w:cs="Times New Roman"/>
                <w:iCs/>
                <w:color w:val="000000"/>
                <w:sz w:val="24"/>
                <w:szCs w:val="24"/>
              </w:rPr>
              <w:t>luận</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đánh</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giá</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được</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sự</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có</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lợi</w:t>
            </w:r>
            <w:proofErr w:type="spellEnd"/>
            <w:r>
              <w:rPr>
                <w:rFonts w:ascii="Times New Roman" w:eastAsia="Arial" w:hAnsi="Times New Roman" w:cs="Times New Roman"/>
                <w:iCs/>
                <w:color w:val="000000"/>
                <w:sz w:val="24"/>
                <w:szCs w:val="24"/>
              </w:rPr>
              <w:t xml:space="preserve"> hay </w:t>
            </w:r>
            <w:proofErr w:type="spellStart"/>
            <w:r>
              <w:rPr>
                <w:rFonts w:ascii="Times New Roman" w:eastAsia="Arial" w:hAnsi="Times New Roman" w:cs="Times New Roman"/>
                <w:iCs/>
                <w:color w:val="000000"/>
                <w:sz w:val="24"/>
                <w:szCs w:val="24"/>
              </w:rPr>
              <w:t>có</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hại</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của</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cộng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hưởng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trong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một</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số</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trường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hợp</w:t>
            </w:r>
            <w:proofErr w:type="spellEnd"/>
            <w:r>
              <w:rPr>
                <w:rFonts w:ascii="Times New Roman" w:eastAsia="Arial" w:hAnsi="Times New Roman" w:cs="Times New Roman"/>
                <w:iCs/>
                <w:color w:val="000000"/>
                <w:sz w:val="24"/>
                <w:szCs w:val="24"/>
              </w:rPr>
              <w:t>.</w:t>
            </w:r>
          </w:p>
          <w:p w14:paraId="2E406C79" w14:textId="77777777" w:rsidR="002D4667" w:rsidRDefault="00000000">
            <w:pPr>
              <w:tabs>
                <w:tab w:val="left" w:pos="6405"/>
              </w:tabs>
              <w:spacing w:after="0" w:line="276" w:lineRule="auto"/>
              <w:jc w:val="both"/>
              <w:rPr>
                <w:rFonts w:ascii="Times New Roman" w:eastAsia="Arial" w:hAnsi="Times New Roman" w:cs="Times New Roman"/>
                <w:iCs/>
                <w:color w:val="000000"/>
                <w:sz w:val="24"/>
                <w:szCs w:val="24"/>
              </w:rPr>
            </w:pPr>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Làm</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được</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các</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bài</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tập</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liên</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quan</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đến</w:t>
            </w:r>
            <w:proofErr w:type="spellEnd"/>
            <w:r>
              <w:rPr>
                <w:rFonts w:ascii="Times New Roman" w:eastAsia="Arial" w:hAnsi="Times New Roman" w:cs="Times New Roman"/>
                <w:iCs/>
                <w:color w:val="000000"/>
                <w:sz w:val="24"/>
                <w:szCs w:val="24"/>
              </w:rPr>
              <w:t xml:space="preserve"> dao </w:t>
            </w:r>
            <w:proofErr w:type="spellStart"/>
            <w:r>
              <w:rPr>
                <w:rFonts w:ascii="Times New Roman" w:eastAsia="Arial" w:hAnsi="Times New Roman" w:cs="Times New Roman"/>
                <w:iCs/>
                <w:color w:val="000000"/>
                <w:sz w:val="24"/>
                <w:szCs w:val="24"/>
              </w:rPr>
              <w:t>động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tắt</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dần</w:t>
            </w:r>
            <w:proofErr w:type="spellEnd"/>
            <w:r>
              <w:rPr>
                <w:rFonts w:ascii="Times New Roman" w:eastAsia="Arial" w:hAnsi="Times New Roman" w:cs="Times New Roman"/>
                <w:iCs/>
                <w:color w:val="000000"/>
                <w:sz w:val="24"/>
                <w:szCs w:val="24"/>
              </w:rPr>
              <w:t xml:space="preserve">, dao </w:t>
            </w:r>
            <w:proofErr w:type="spellStart"/>
            <w:r>
              <w:rPr>
                <w:rFonts w:ascii="Times New Roman" w:eastAsia="Arial" w:hAnsi="Times New Roman" w:cs="Times New Roman"/>
                <w:iCs/>
                <w:color w:val="000000"/>
                <w:sz w:val="24"/>
                <w:szCs w:val="24"/>
              </w:rPr>
              <w:t>động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cưỡng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bức</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và</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hiện</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tượng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cộng</w:t>
            </w:r>
            <w:proofErr w:type="spellEnd"/>
            <w:r>
              <w:rPr>
                <w:rFonts w:ascii="Times New Roman" w:eastAsia="Arial" w:hAnsi="Times New Roman" w:cs="Times New Roman"/>
                <w:iCs/>
                <w:color w:val="000000"/>
                <w:sz w:val="24"/>
                <w:szCs w:val="24"/>
              </w:rPr>
              <w:t xml:space="preserve"> </w:t>
            </w:r>
            <w:proofErr w:type="spellStart"/>
            <w:r>
              <w:rPr>
                <w:rFonts w:ascii="Times New Roman" w:eastAsia="Arial" w:hAnsi="Times New Roman" w:cs="Times New Roman"/>
                <w:iCs/>
                <w:color w:val="000000"/>
                <w:sz w:val="24"/>
                <w:szCs w:val="24"/>
              </w:rPr>
              <w:t>hưởng</w:t>
            </w:r>
            <w:proofErr w:type="spellEnd"/>
            <w:r>
              <w:rPr>
                <w:rFonts w:ascii="Times New Roman" w:eastAsia="Arial" w:hAnsi="Times New Roman" w:cs="Times New Roman"/>
                <w:iCs/>
                <w:color w:val="000000"/>
                <w:sz w:val="24"/>
                <w:szCs w:val="24"/>
              </w:rPr>
              <w:t xml:space="preserve"> dao </w:t>
            </w:r>
            <w:proofErr w:type="spellStart"/>
            <w:r>
              <w:rPr>
                <w:rFonts w:ascii="Times New Roman" w:eastAsia="Arial" w:hAnsi="Times New Roman" w:cs="Times New Roman"/>
                <w:iCs/>
                <w:color w:val="000000"/>
                <w:sz w:val="24"/>
                <w:szCs w:val="24"/>
              </w:rPr>
              <w:t>động</w:t>
            </w:r>
            <w:proofErr w:type="spellEnd"/>
            <w:r>
              <w:rPr>
                <w:rFonts w:ascii="Times New Roman" w:eastAsia="Arial" w:hAnsi="Times New Roman" w:cs="Times New Roman"/>
                <w:iCs/>
                <w:color w:val="000000"/>
                <w:sz w:val="24"/>
                <w:szCs w:val="24"/>
              </w:rPr>
              <w:t>.</w:t>
            </w:r>
          </w:p>
        </w:tc>
        <w:tc>
          <w:tcPr>
            <w:tcW w:w="597" w:type="dxa"/>
            <w:vAlign w:val="center"/>
          </w:tcPr>
          <w:p w14:paraId="788E39E4"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598" w:type="dxa"/>
            <w:vAlign w:val="center"/>
          </w:tcPr>
          <w:p w14:paraId="034FDB2A"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vAlign w:val="center"/>
          </w:tcPr>
          <w:p w14:paraId="29978D23"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vAlign w:val="center"/>
          </w:tcPr>
          <w:p w14:paraId="360E3802"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rsidRPr="00C31D32" w14:paraId="3F0BF698" w14:textId="77777777">
        <w:trPr>
          <w:trHeight w:val="410"/>
        </w:trPr>
        <w:tc>
          <w:tcPr>
            <w:tcW w:w="1076" w:type="dxa"/>
          </w:tcPr>
          <w:p w14:paraId="17E1D6F3" w14:textId="77777777" w:rsidR="002D4667" w:rsidRDefault="00000000">
            <w:pPr>
              <w:spacing w:before="40" w:after="0" w:line="276" w:lineRule="auto"/>
              <w:jc w:val="both"/>
              <w:rPr>
                <w:rFonts w:ascii="Times New Roman" w:hAnsi="Times New Roman" w:cs="Times New Roman"/>
                <w:iCs/>
                <w:color w:val="000000" w:themeColor="text1"/>
                <w:sz w:val="24"/>
                <w:szCs w:val="24"/>
                <w:lang w:val="fr-FR" w:eastAsia="fr-FR"/>
              </w:rPr>
            </w:pPr>
            <w:r>
              <w:rPr>
                <w:rFonts w:ascii="Times New Roman" w:hAnsi="Times New Roman" w:cs="Times New Roman"/>
                <w:b/>
                <w:iCs/>
                <w:color w:val="000000" w:themeColor="text1"/>
                <w:sz w:val="24"/>
                <w:szCs w:val="24"/>
                <w:lang w:val="vi-VN"/>
              </w:rPr>
              <w:t xml:space="preserve">Bài tập về sự chuyển hóa </w:t>
            </w:r>
            <w:r>
              <w:rPr>
                <w:rFonts w:ascii="Times New Roman" w:hAnsi="Times New Roman" w:cs="Times New Roman"/>
                <w:b/>
                <w:iCs/>
                <w:color w:val="000000" w:themeColor="text1"/>
                <w:sz w:val="24"/>
                <w:szCs w:val="24"/>
              </w:rPr>
              <w:t>NL</w:t>
            </w:r>
            <w:r>
              <w:rPr>
                <w:rFonts w:ascii="Times New Roman" w:hAnsi="Times New Roman" w:cs="Times New Roman"/>
                <w:b/>
                <w:iCs/>
                <w:color w:val="000000" w:themeColor="text1"/>
                <w:sz w:val="24"/>
                <w:szCs w:val="24"/>
                <w:lang w:val="vi-VN"/>
              </w:rPr>
              <w:t xml:space="preserve"> </w:t>
            </w:r>
            <w:r>
              <w:rPr>
                <w:rFonts w:ascii="Times New Roman" w:hAnsi="Times New Roman" w:cs="Times New Roman"/>
                <w:b/>
                <w:iCs/>
                <w:color w:val="000000" w:themeColor="text1"/>
                <w:sz w:val="24"/>
                <w:szCs w:val="24"/>
                <w:lang w:val="vi-VN"/>
              </w:rPr>
              <w:lastRenderedPageBreak/>
              <w:t xml:space="preserve">trong </w:t>
            </w:r>
            <w:r>
              <w:rPr>
                <w:rFonts w:ascii="Times New Roman" w:hAnsi="Times New Roman" w:cs="Times New Roman"/>
                <w:b/>
                <w:iCs/>
                <w:color w:val="000000" w:themeColor="text1"/>
                <w:sz w:val="24"/>
                <w:szCs w:val="24"/>
              </w:rPr>
              <w:t>DDDH</w:t>
            </w:r>
          </w:p>
        </w:tc>
        <w:tc>
          <w:tcPr>
            <w:tcW w:w="7232" w:type="dxa"/>
          </w:tcPr>
          <w:p w14:paraId="4DFFEAAA"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fr-FR"/>
              </w:rPr>
            </w:pPr>
            <w:proofErr w:type="spellStart"/>
            <w:r w:rsidRPr="000C4682">
              <w:rPr>
                <w:rFonts w:ascii="Times New Roman" w:hAnsi="Times New Roman" w:cs="Times New Roman"/>
                <w:bCs/>
                <w:color w:val="000000" w:themeColor="text1"/>
                <w:sz w:val="24"/>
                <w:szCs w:val="24"/>
                <w:u w:val="single"/>
                <w:lang w:val="fr-FR"/>
              </w:rPr>
              <w:lastRenderedPageBreak/>
              <w:t>Vận</w:t>
            </w:r>
            <w:proofErr w:type="spellEnd"/>
            <w:r w:rsidRPr="000C4682">
              <w:rPr>
                <w:rFonts w:ascii="Times New Roman" w:hAnsi="Times New Roman" w:cs="Times New Roman"/>
                <w:bCs/>
                <w:color w:val="000000" w:themeColor="text1"/>
                <w:sz w:val="24"/>
                <w:szCs w:val="24"/>
                <w:u w:val="single"/>
                <w:lang w:val="fr-FR"/>
              </w:rPr>
              <w:t xml:space="preserve"> </w:t>
            </w:r>
            <w:proofErr w:type="spellStart"/>
            <w:r w:rsidRPr="000C4682">
              <w:rPr>
                <w:rFonts w:ascii="Times New Roman" w:hAnsi="Times New Roman" w:cs="Times New Roman"/>
                <w:bCs/>
                <w:color w:val="000000" w:themeColor="text1"/>
                <w:sz w:val="24"/>
                <w:szCs w:val="24"/>
                <w:u w:val="single"/>
                <w:lang w:val="fr-FR"/>
              </w:rPr>
              <w:t>dụng</w:t>
            </w:r>
            <w:proofErr w:type="spellEnd"/>
            <w:r w:rsidRPr="000C4682">
              <w:rPr>
                <w:rFonts w:ascii="Times New Roman" w:hAnsi="Times New Roman" w:cs="Times New Roman"/>
                <w:bCs/>
                <w:color w:val="000000" w:themeColor="text1"/>
                <w:sz w:val="24"/>
                <w:szCs w:val="24"/>
                <w:u w:val="single"/>
                <w:lang w:val="fr-FR"/>
              </w:rPr>
              <w:t>:</w:t>
            </w:r>
          </w:p>
          <w:p w14:paraId="6DDA530C" w14:textId="77777777" w:rsidR="002D4667" w:rsidRPr="000C4682" w:rsidRDefault="00000000">
            <w:pPr>
              <w:tabs>
                <w:tab w:val="left" w:pos="6405"/>
              </w:tabs>
              <w:spacing w:after="0" w:line="276" w:lineRule="auto"/>
              <w:jc w:val="both"/>
              <w:rPr>
                <w:rFonts w:ascii="Times New Roman" w:hAnsi="Times New Roman" w:cs="Times New Roman"/>
                <w:bCs/>
                <w:color w:val="000000" w:themeColor="text1"/>
                <w:sz w:val="24"/>
                <w:szCs w:val="24"/>
                <w:u w:val="single"/>
                <w:lang w:val="fr-FR"/>
              </w:rPr>
            </w:pPr>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Sử</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dụng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đồ</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thị</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phân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tích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và</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thực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hiện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phép</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tính</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cần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thiết</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để</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mô</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tả</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được</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sự</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chuyển</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hoá</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năng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và</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thế</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năng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trong</w:t>
            </w:r>
            <w:proofErr w:type="spellEnd"/>
            <w:r w:rsidRPr="000C4682">
              <w:rPr>
                <w:rFonts w:ascii="Times New Roman" w:hAnsi="Times New Roman" w:cs="Times New Roman"/>
                <w:color w:val="000000" w:themeColor="text1"/>
                <w:sz w:val="24"/>
                <w:szCs w:val="24"/>
                <w:lang w:val="fr-FR"/>
              </w:rPr>
              <w:t xml:space="preserve"> dao </w:t>
            </w:r>
            <w:proofErr w:type="spellStart"/>
            <w:r w:rsidRPr="000C4682">
              <w:rPr>
                <w:rFonts w:ascii="Times New Roman" w:hAnsi="Times New Roman" w:cs="Times New Roman"/>
                <w:color w:val="000000" w:themeColor="text1"/>
                <w:sz w:val="24"/>
                <w:szCs w:val="24"/>
                <w:lang w:val="fr-FR"/>
              </w:rPr>
              <w:t>động</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điều</w:t>
            </w:r>
            <w:proofErr w:type="spellEnd"/>
            <w:r w:rsidRPr="000C4682">
              <w:rPr>
                <w:rFonts w:ascii="Times New Roman" w:hAnsi="Times New Roman" w:cs="Times New Roman"/>
                <w:color w:val="000000" w:themeColor="text1"/>
                <w:sz w:val="24"/>
                <w:szCs w:val="24"/>
                <w:lang w:val="fr-FR"/>
              </w:rPr>
              <w:t xml:space="preserve"> </w:t>
            </w:r>
            <w:proofErr w:type="spellStart"/>
            <w:r w:rsidRPr="000C4682">
              <w:rPr>
                <w:rFonts w:ascii="Times New Roman" w:hAnsi="Times New Roman" w:cs="Times New Roman"/>
                <w:color w:val="000000" w:themeColor="text1"/>
                <w:sz w:val="24"/>
                <w:szCs w:val="24"/>
                <w:lang w:val="fr-FR"/>
              </w:rPr>
              <w:t>hoà</w:t>
            </w:r>
            <w:proofErr w:type="spellEnd"/>
            <w:r w:rsidRPr="000C4682">
              <w:rPr>
                <w:rFonts w:ascii="Times New Roman" w:hAnsi="Times New Roman" w:cs="Times New Roman"/>
                <w:color w:val="000000" w:themeColor="text1"/>
                <w:sz w:val="24"/>
                <w:szCs w:val="24"/>
                <w:lang w:val="fr-FR"/>
              </w:rPr>
              <w:t>.</w:t>
            </w:r>
          </w:p>
        </w:tc>
        <w:tc>
          <w:tcPr>
            <w:tcW w:w="597" w:type="dxa"/>
            <w:vAlign w:val="center"/>
          </w:tcPr>
          <w:p w14:paraId="6BB0E4A6"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598" w:type="dxa"/>
            <w:vAlign w:val="center"/>
          </w:tcPr>
          <w:p w14:paraId="7C40A6B8"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643" w:type="dxa"/>
            <w:vAlign w:val="center"/>
          </w:tcPr>
          <w:p w14:paraId="5748C8C5"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c>
          <w:tcPr>
            <w:tcW w:w="856" w:type="dxa"/>
            <w:vAlign w:val="center"/>
          </w:tcPr>
          <w:p w14:paraId="1E4B0503"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fr-FR"/>
              </w:rPr>
            </w:pPr>
          </w:p>
        </w:tc>
      </w:tr>
      <w:tr w:rsidR="002D4667" w14:paraId="187546CD" w14:textId="77777777">
        <w:tc>
          <w:tcPr>
            <w:tcW w:w="8308" w:type="dxa"/>
            <w:gridSpan w:val="2"/>
          </w:tcPr>
          <w:p w14:paraId="48FFE907" w14:textId="77777777" w:rsidR="002D4667" w:rsidRDefault="00000000">
            <w:pPr>
              <w:spacing w:before="40" w:after="0" w:line="276" w:lineRule="auto"/>
              <w:jc w:val="center"/>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t xml:space="preserve">SÓNG (12 </w:t>
            </w:r>
            <w:proofErr w:type="spellStart"/>
            <w:r>
              <w:rPr>
                <w:rFonts w:ascii="Times New Roman" w:hAnsi="Times New Roman" w:cs="Times New Roman"/>
                <w:b/>
                <w:iCs/>
                <w:color w:val="000000" w:themeColor="text1"/>
                <w:sz w:val="24"/>
                <w:szCs w:val="24"/>
              </w:rPr>
              <w:t>tiết</w:t>
            </w:r>
            <w:proofErr w:type="spellEnd"/>
            <w:r>
              <w:rPr>
                <w:rFonts w:ascii="Times New Roman" w:hAnsi="Times New Roman" w:cs="Times New Roman"/>
                <w:b/>
                <w:iCs/>
                <w:color w:val="000000" w:themeColor="text1"/>
                <w:sz w:val="24"/>
                <w:szCs w:val="24"/>
              </w:rPr>
              <w:t>)</w:t>
            </w:r>
          </w:p>
        </w:tc>
        <w:tc>
          <w:tcPr>
            <w:tcW w:w="2694" w:type="dxa"/>
            <w:gridSpan w:val="4"/>
          </w:tcPr>
          <w:p w14:paraId="1C9B9A25" w14:textId="77777777" w:rsidR="002D4667" w:rsidRDefault="002D4667">
            <w:pPr>
              <w:spacing w:before="40" w:after="0" w:line="276" w:lineRule="auto"/>
              <w:jc w:val="center"/>
              <w:rPr>
                <w:rFonts w:ascii="Times New Roman" w:hAnsi="Times New Roman" w:cs="Times New Roman"/>
                <w:b/>
                <w:iCs/>
                <w:color w:val="000000" w:themeColor="text1"/>
                <w:sz w:val="24"/>
                <w:szCs w:val="24"/>
              </w:rPr>
            </w:pPr>
          </w:p>
        </w:tc>
      </w:tr>
      <w:tr w:rsidR="002D4667" w14:paraId="29A33500" w14:textId="77777777">
        <w:trPr>
          <w:trHeight w:val="465"/>
        </w:trPr>
        <w:tc>
          <w:tcPr>
            <w:tcW w:w="1076" w:type="dxa"/>
            <w:vMerge w:val="restart"/>
            <w:vAlign w:val="center"/>
          </w:tcPr>
          <w:p w14:paraId="6629D347" w14:textId="77777777" w:rsidR="002D4667" w:rsidRDefault="00000000">
            <w:pPr>
              <w:spacing w:before="40" w:after="0" w:line="276" w:lineRule="auto"/>
              <w:jc w:val="center"/>
              <w:rPr>
                <w:rFonts w:ascii="Times New Roman" w:hAnsi="Times New Roman" w:cs="Times New Roman"/>
                <w:b/>
                <w:bCs/>
                <w:color w:val="000000" w:themeColor="text1"/>
                <w:sz w:val="24"/>
                <w:szCs w:val="24"/>
              </w:rPr>
            </w:pPr>
            <w:r>
              <w:rPr>
                <w:rFonts w:ascii="Times New Roman" w:eastAsia="Arial" w:hAnsi="Times New Roman" w:cs="Times New Roman"/>
                <w:b/>
                <w:bCs/>
                <w:sz w:val="24"/>
                <w:szCs w:val="24"/>
                <w:lang w:val="vi-VN"/>
              </w:rPr>
              <w:t>Mô tả sóng</w:t>
            </w:r>
          </w:p>
          <w:p w14:paraId="6D9B3C75" w14:textId="77777777" w:rsidR="002D4667" w:rsidRDefault="002D4667">
            <w:pPr>
              <w:spacing w:before="40" w:after="0" w:line="276" w:lineRule="auto"/>
              <w:jc w:val="center"/>
              <w:rPr>
                <w:rFonts w:ascii="Times New Roman" w:hAnsi="Times New Roman" w:cs="Times New Roman"/>
                <w:b/>
                <w:bCs/>
                <w:color w:val="000000" w:themeColor="text1"/>
                <w:sz w:val="24"/>
                <w:szCs w:val="24"/>
              </w:rPr>
            </w:pPr>
          </w:p>
        </w:tc>
        <w:tc>
          <w:tcPr>
            <w:tcW w:w="7232" w:type="dxa"/>
          </w:tcPr>
          <w:p w14:paraId="776B4365" w14:textId="77777777" w:rsidR="002D4667" w:rsidRDefault="00000000">
            <w:pPr>
              <w:tabs>
                <w:tab w:val="left" w:pos="567"/>
              </w:tabs>
              <w:spacing w:after="0" w:line="276" w:lineRule="auto"/>
              <w:jc w:val="both"/>
              <w:rPr>
                <w:rFonts w:ascii="Times New Roman" w:hAnsi="Times New Roman" w:cs="Times New Roman"/>
                <w:bCs/>
                <w:color w:val="000000" w:themeColor="text1"/>
                <w:sz w:val="24"/>
                <w:szCs w:val="24"/>
                <w:u w:val="single"/>
              </w:rPr>
            </w:pPr>
            <w:proofErr w:type="spellStart"/>
            <w:r>
              <w:rPr>
                <w:rFonts w:ascii="Times New Roman" w:hAnsi="Times New Roman" w:cs="Times New Roman"/>
                <w:bCs/>
                <w:color w:val="000000" w:themeColor="text1"/>
                <w:sz w:val="24"/>
                <w:szCs w:val="24"/>
                <w:u w:val="single"/>
              </w:rPr>
              <w:t>Nhận</w:t>
            </w:r>
            <w:proofErr w:type="spellEnd"/>
            <w:r>
              <w:rPr>
                <w:rFonts w:ascii="Times New Roman" w:hAnsi="Times New Roman" w:cs="Times New Roman"/>
                <w:bCs/>
                <w:color w:val="000000" w:themeColor="text1"/>
                <w:sz w:val="24"/>
                <w:szCs w:val="24"/>
                <w:u w:val="single"/>
              </w:rPr>
              <w:t xml:space="preserve"> </w:t>
            </w:r>
            <w:proofErr w:type="spellStart"/>
            <w:r>
              <w:rPr>
                <w:rFonts w:ascii="Times New Roman" w:hAnsi="Times New Roman" w:cs="Times New Roman"/>
                <w:bCs/>
                <w:color w:val="000000" w:themeColor="text1"/>
                <w:sz w:val="24"/>
                <w:szCs w:val="24"/>
                <w:u w:val="single"/>
              </w:rPr>
              <w:t>biết</w:t>
            </w:r>
            <w:proofErr w:type="spellEnd"/>
            <w:r>
              <w:rPr>
                <w:rFonts w:ascii="Times New Roman" w:hAnsi="Times New Roman" w:cs="Times New Roman"/>
                <w:bCs/>
                <w:color w:val="000000" w:themeColor="text1"/>
                <w:sz w:val="24"/>
                <w:szCs w:val="24"/>
                <w:u w:val="single"/>
              </w:rPr>
              <w:t>:</w:t>
            </w:r>
          </w:p>
          <w:p w14:paraId="6905734C" w14:textId="77777777" w:rsidR="002D4667" w:rsidRDefault="00000000">
            <w:pPr>
              <w:tabs>
                <w:tab w:val="left" w:pos="567"/>
              </w:tabs>
              <w:spacing w:after="0" w:line="276"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Nêu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được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khái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niệm</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bước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sóng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biên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độ</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tần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số</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tốc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độ</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và</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cường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độ</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sóng</w:t>
            </w:r>
            <w:proofErr w:type="spellEnd"/>
            <w:r>
              <w:rPr>
                <w:rFonts w:ascii="Times New Roman" w:hAnsi="Times New Roman" w:cs="Times New Roman"/>
                <w:color w:val="000000" w:themeColor="text1"/>
                <w:sz w:val="24"/>
                <w:szCs w:val="24"/>
              </w:rPr>
              <w:t>.</w:t>
            </w:r>
          </w:p>
          <w:p w14:paraId="11252352" w14:textId="77777777" w:rsidR="002D4667" w:rsidRDefault="00000000">
            <w:pPr>
              <w:tabs>
                <w:tab w:val="left" w:pos="567"/>
              </w:tabs>
              <w:spacing w:after="0" w:line="276"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Từ</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định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nghĩa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của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vận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tốc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tần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số</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và</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bước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sóng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rút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ra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được</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biểu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thức</w:t>
            </w:r>
            <w:proofErr w:type="spellEnd"/>
            <w:r>
              <w:rPr>
                <w:rFonts w:ascii="Times New Roman" w:hAnsi="Times New Roman" w:cs="Times New Roman"/>
                <w:color w:val="000000" w:themeColor="text1"/>
                <w:sz w:val="24"/>
                <w:szCs w:val="24"/>
              </w:rPr>
              <w:t xml:space="preserve"> v = </w:t>
            </w:r>
            <w:proofErr w:type="spellStart"/>
            <w:r>
              <w:rPr>
                <w:rFonts w:ascii="Times New Roman" w:hAnsi="Times New Roman" w:cs="Times New Roman"/>
                <w:color w:val="000000" w:themeColor="text1"/>
                <w:sz w:val="24"/>
                <w:szCs w:val="24"/>
              </w:rPr>
              <w:t>λf</w:t>
            </w:r>
            <w:proofErr w:type="spellEnd"/>
            <w:r>
              <w:rPr>
                <w:rFonts w:ascii="Times New Roman" w:hAnsi="Times New Roman" w:cs="Times New Roman"/>
                <w:color w:val="000000" w:themeColor="text1"/>
                <w:sz w:val="24"/>
                <w:szCs w:val="24"/>
              </w:rPr>
              <w:t>.</w:t>
            </w:r>
          </w:p>
        </w:tc>
        <w:tc>
          <w:tcPr>
            <w:tcW w:w="597" w:type="dxa"/>
          </w:tcPr>
          <w:p w14:paraId="58C8CC2A"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tcPr>
          <w:p w14:paraId="2A4D5D1F"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tcPr>
          <w:p w14:paraId="74FA3D62"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tcPr>
          <w:p w14:paraId="3F11D19C"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14:paraId="7CC32530" w14:textId="77777777">
        <w:trPr>
          <w:trHeight w:val="465"/>
        </w:trPr>
        <w:tc>
          <w:tcPr>
            <w:tcW w:w="1076" w:type="dxa"/>
            <w:vMerge/>
            <w:vAlign w:val="center"/>
          </w:tcPr>
          <w:p w14:paraId="753506FB"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0E59BE0D"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bCs/>
                <w:color w:val="000000" w:themeColor="text1"/>
                <w:sz w:val="24"/>
                <w:szCs w:val="24"/>
                <w:u w:val="single"/>
                <w:lang w:val="vi-VN"/>
              </w:rPr>
              <w:t xml:space="preserve">Thông hiểu: </w:t>
            </w:r>
            <w:r w:rsidRPr="000C4682">
              <w:rPr>
                <w:rFonts w:ascii="Times New Roman" w:hAnsi="Times New Roman" w:cs="Times New Roman"/>
                <w:sz w:val="24"/>
                <w:szCs w:val="24"/>
                <w:lang w:val="vi-VN"/>
              </w:rPr>
              <w:t xml:space="preserve"> </w:t>
            </w:r>
          </w:p>
          <w:p w14:paraId="23DCBDBC"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Từ đồ thị độ dịch chuyển - khoảng cách (tạo ra bằng thí nghiệm hoặc hình vẽ cho trước), mô tả được sóng qua các khái niệm bước sóng, biên độ, tần số, tốc độ và cường độ sóng.</w:t>
            </w:r>
          </w:p>
          <w:p w14:paraId="666793EF"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Nêu được ví dụ chứng tỏ sóng truyền năng lượng.</w:t>
            </w:r>
          </w:p>
          <w:p w14:paraId="2EA33255"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xml:space="preserve">- Áp dụng được công thức v = </w:t>
            </w:r>
            <w:r>
              <w:rPr>
                <w:rFonts w:ascii="Times New Roman" w:hAnsi="Times New Roman" w:cs="Times New Roman"/>
                <w:sz w:val="24"/>
                <w:szCs w:val="24"/>
              </w:rPr>
              <w:t>λ</w:t>
            </w:r>
            <w:r w:rsidRPr="000C4682">
              <w:rPr>
                <w:rFonts w:ascii="Times New Roman" w:hAnsi="Times New Roman" w:cs="Times New Roman"/>
                <w:sz w:val="24"/>
                <w:szCs w:val="24"/>
                <w:lang w:val="vi-VN"/>
              </w:rPr>
              <w:t xml:space="preserve">f  = </w:t>
            </w:r>
            <w:r>
              <w:rPr>
                <w:rFonts w:ascii="Times New Roman" w:hAnsi="Times New Roman" w:cs="Times New Roman"/>
                <w:sz w:val="24"/>
                <w:szCs w:val="24"/>
              </w:rPr>
              <w:t>λ</w:t>
            </w:r>
            <w:r w:rsidRPr="000C4682">
              <w:rPr>
                <w:rFonts w:ascii="Times New Roman" w:hAnsi="Times New Roman" w:cs="Times New Roman"/>
                <w:sz w:val="24"/>
                <w:szCs w:val="24"/>
                <w:lang w:val="vi-VN"/>
              </w:rPr>
              <w:t>/T.</w:t>
            </w:r>
          </w:p>
          <w:p w14:paraId="45CEC00B"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Thực hiện thí nghiệm (hoặc sử dụng tài liệu đa phương tiện), thảo luận để nêu được mối liên hệ các đại lượng đặc trưng của sóng với các đại lượng đặc trưng cho dao động của phần tử môi</w:t>
            </w:r>
            <w:r w:rsidRPr="000C4682">
              <w:rPr>
                <w:rFonts w:ascii="Times New Roman" w:hAnsi="Times New Roman" w:cs="Times New Roman"/>
                <w:spacing w:val="-27"/>
                <w:sz w:val="24"/>
                <w:szCs w:val="24"/>
                <w:lang w:val="vi-VN"/>
              </w:rPr>
              <w:t xml:space="preserve"> </w:t>
            </w:r>
            <w:r w:rsidRPr="000C4682">
              <w:rPr>
                <w:rFonts w:ascii="Times New Roman" w:hAnsi="Times New Roman" w:cs="Times New Roman"/>
                <w:sz w:val="24"/>
                <w:szCs w:val="24"/>
                <w:lang w:val="vi-VN"/>
              </w:rPr>
              <w:t>trường.</w:t>
            </w:r>
          </w:p>
        </w:tc>
        <w:tc>
          <w:tcPr>
            <w:tcW w:w="597" w:type="dxa"/>
          </w:tcPr>
          <w:p w14:paraId="27AA45AE"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tcPr>
          <w:p w14:paraId="4A3FFC54"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tcPr>
          <w:p w14:paraId="13BFED5F"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856" w:type="dxa"/>
          </w:tcPr>
          <w:p w14:paraId="45021A98"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r>
      <w:tr w:rsidR="002D4667" w:rsidRPr="00924E3D" w14:paraId="465BD60D" w14:textId="77777777">
        <w:trPr>
          <w:trHeight w:val="465"/>
        </w:trPr>
        <w:tc>
          <w:tcPr>
            <w:tcW w:w="1076" w:type="dxa"/>
            <w:vMerge/>
            <w:vAlign w:val="center"/>
          </w:tcPr>
          <w:p w14:paraId="657698D2"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11D1B032"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bCs/>
                <w:color w:val="000000" w:themeColor="text1"/>
                <w:sz w:val="24"/>
                <w:szCs w:val="24"/>
                <w:u w:val="single"/>
                <w:lang w:val="vi-VN"/>
              </w:rPr>
              <w:t xml:space="preserve">Vận dụng: </w:t>
            </w:r>
            <w:r w:rsidRPr="000C4682">
              <w:rPr>
                <w:rFonts w:ascii="Times New Roman" w:hAnsi="Times New Roman" w:cs="Times New Roman"/>
                <w:sz w:val="24"/>
                <w:szCs w:val="24"/>
                <w:lang w:val="vi-VN"/>
              </w:rPr>
              <w:t xml:space="preserve"> </w:t>
            </w:r>
          </w:p>
          <w:p w14:paraId="346123F7"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xml:space="preserve">- Vận dụng được công thức v = </w:t>
            </w:r>
            <w:r>
              <w:rPr>
                <w:rFonts w:ascii="Times New Roman" w:hAnsi="Times New Roman" w:cs="Times New Roman"/>
                <w:sz w:val="24"/>
                <w:szCs w:val="24"/>
              </w:rPr>
              <w:t>λ</w:t>
            </w:r>
            <w:r w:rsidRPr="000C4682">
              <w:rPr>
                <w:rFonts w:ascii="Times New Roman" w:hAnsi="Times New Roman" w:cs="Times New Roman"/>
                <w:sz w:val="24"/>
                <w:szCs w:val="24"/>
                <w:lang w:val="vi-VN"/>
              </w:rPr>
              <w:t xml:space="preserve">f  = </w:t>
            </w:r>
            <w:r>
              <w:rPr>
                <w:rFonts w:ascii="Times New Roman" w:hAnsi="Times New Roman" w:cs="Times New Roman"/>
                <w:sz w:val="24"/>
                <w:szCs w:val="24"/>
              </w:rPr>
              <w:t>λ</w:t>
            </w:r>
            <w:r w:rsidRPr="000C4682">
              <w:rPr>
                <w:rFonts w:ascii="Times New Roman" w:hAnsi="Times New Roman" w:cs="Times New Roman"/>
                <w:sz w:val="24"/>
                <w:szCs w:val="24"/>
                <w:lang w:val="vi-VN"/>
              </w:rPr>
              <w:t>/T.</w:t>
            </w:r>
          </w:p>
          <w:p w14:paraId="0DAD7E3F"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Sử dụng mô hình sóng giải thích được một số tính chất đơn giản của âm thanh và ánh sáng.</w:t>
            </w:r>
          </w:p>
        </w:tc>
        <w:tc>
          <w:tcPr>
            <w:tcW w:w="597" w:type="dxa"/>
          </w:tcPr>
          <w:p w14:paraId="53D0DD40"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598" w:type="dxa"/>
          </w:tcPr>
          <w:p w14:paraId="0EC4BA18"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643" w:type="dxa"/>
          </w:tcPr>
          <w:p w14:paraId="2C23D607" w14:textId="46F1C36B" w:rsidR="002D4667" w:rsidRPr="000C4682" w:rsidRDefault="00924E3D">
            <w:pPr>
              <w:spacing w:before="40" w:after="0" w:line="276" w:lineRule="auto"/>
              <w:jc w:val="center"/>
              <w:rPr>
                <w:rFonts w:ascii="Times New Roman" w:hAnsi="Times New Roman" w:cs="Times New Roman"/>
                <w:b/>
                <w:color w:val="000000" w:themeColor="text1"/>
                <w:sz w:val="24"/>
                <w:szCs w:val="24"/>
                <w:lang w:val="vi-VN"/>
              </w:rPr>
            </w:pPr>
            <w:r>
              <w:rPr>
                <w:rFonts w:ascii="Times New Roman" w:hAnsi="Times New Roman" w:cs="Times New Roman"/>
                <w:b/>
                <w:color w:val="000000" w:themeColor="text1"/>
                <w:sz w:val="24"/>
                <w:szCs w:val="24"/>
                <w:lang w:val="vi-VN"/>
              </w:rPr>
              <w:t>1</w:t>
            </w:r>
          </w:p>
        </w:tc>
        <w:tc>
          <w:tcPr>
            <w:tcW w:w="856" w:type="dxa"/>
          </w:tcPr>
          <w:p w14:paraId="75D6A3EE"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r>
      <w:tr w:rsidR="002D4667" w:rsidRPr="00C31D32" w14:paraId="1539F8ED" w14:textId="77777777">
        <w:trPr>
          <w:trHeight w:val="465"/>
        </w:trPr>
        <w:tc>
          <w:tcPr>
            <w:tcW w:w="1076" w:type="dxa"/>
            <w:vMerge w:val="restart"/>
            <w:vAlign w:val="center"/>
          </w:tcPr>
          <w:p w14:paraId="4C2F7C7A" w14:textId="77777777" w:rsidR="002D4667" w:rsidRDefault="00000000">
            <w:pPr>
              <w:spacing w:before="40" w:after="0" w:line="276" w:lineRule="auto"/>
              <w:jc w:val="center"/>
              <w:rPr>
                <w:rFonts w:ascii="Times New Roman" w:hAnsi="Times New Roman" w:cs="Times New Roman"/>
                <w:b/>
                <w:bCs/>
                <w:color w:val="000000" w:themeColor="text1"/>
                <w:sz w:val="24"/>
                <w:szCs w:val="24"/>
              </w:rPr>
            </w:pPr>
            <w:r>
              <w:rPr>
                <w:rFonts w:ascii="Times New Roman" w:eastAsia="Arial" w:hAnsi="Times New Roman" w:cs="Times New Roman"/>
                <w:b/>
                <w:bCs/>
                <w:sz w:val="24"/>
                <w:szCs w:val="24"/>
                <w:lang w:val="vi-VN"/>
              </w:rPr>
              <w:t>Sóng ngang</w:t>
            </w:r>
            <w:r>
              <w:rPr>
                <w:rFonts w:ascii="Times New Roman" w:eastAsia="Arial" w:hAnsi="Times New Roman" w:cs="Times New Roman"/>
                <w:b/>
                <w:bCs/>
                <w:sz w:val="24"/>
                <w:szCs w:val="24"/>
              </w:rPr>
              <w:t>.</w:t>
            </w:r>
            <w:r>
              <w:rPr>
                <w:rFonts w:ascii="Times New Roman" w:eastAsia="Arial" w:hAnsi="Times New Roman" w:cs="Times New Roman"/>
                <w:b/>
                <w:bCs/>
                <w:sz w:val="24"/>
                <w:szCs w:val="24"/>
                <w:lang w:val="vi-VN"/>
              </w:rPr>
              <w:t xml:space="preserve"> </w:t>
            </w:r>
            <w:r>
              <w:rPr>
                <w:rFonts w:ascii="Times New Roman" w:eastAsia="Arial" w:hAnsi="Times New Roman" w:cs="Times New Roman"/>
                <w:b/>
                <w:bCs/>
                <w:sz w:val="24"/>
                <w:szCs w:val="24"/>
              </w:rPr>
              <w:t>S</w:t>
            </w:r>
            <w:r>
              <w:rPr>
                <w:rFonts w:ascii="Times New Roman" w:eastAsia="Arial" w:hAnsi="Times New Roman" w:cs="Times New Roman"/>
                <w:b/>
                <w:bCs/>
                <w:sz w:val="24"/>
                <w:szCs w:val="24"/>
                <w:lang w:val="vi-VN"/>
              </w:rPr>
              <w:t>óng dọc</w:t>
            </w:r>
          </w:p>
          <w:p w14:paraId="54C7204C"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762EE47D" w14:textId="77777777" w:rsidR="002D4667" w:rsidRPr="000C4682" w:rsidRDefault="00000000">
            <w:pPr>
              <w:spacing w:before="40" w:after="0" w:line="276" w:lineRule="auto"/>
              <w:rPr>
                <w:rFonts w:ascii="Times New Roman" w:hAnsi="Times New Roman" w:cs="Times New Roman"/>
                <w:bCs/>
                <w:color w:val="000000" w:themeColor="text1"/>
                <w:sz w:val="24"/>
                <w:szCs w:val="24"/>
                <w:u w:val="single"/>
                <w:lang w:val="vi-VN"/>
              </w:rPr>
            </w:pPr>
            <w:r w:rsidRPr="000C4682">
              <w:rPr>
                <w:rFonts w:ascii="Times New Roman" w:hAnsi="Times New Roman" w:cs="Times New Roman"/>
                <w:bCs/>
                <w:color w:val="000000" w:themeColor="text1"/>
                <w:sz w:val="24"/>
                <w:szCs w:val="24"/>
                <w:u w:val="single"/>
                <w:lang w:val="vi-VN"/>
              </w:rPr>
              <w:t>Nhận biết:</w:t>
            </w:r>
          </w:p>
          <w:p w14:paraId="00008A4C" w14:textId="77777777" w:rsidR="002D4667" w:rsidRPr="000C4682" w:rsidRDefault="00000000">
            <w:pPr>
              <w:tabs>
                <w:tab w:val="left" w:pos="567"/>
              </w:tabs>
              <w:spacing w:after="0" w:line="264" w:lineRule="auto"/>
              <w:jc w:val="both"/>
              <w:rPr>
                <w:rFonts w:ascii="Times New Roman" w:hAnsi="Times New Roman" w:cs="Times New Roman"/>
                <w:sz w:val="24"/>
                <w:szCs w:val="24"/>
                <w:lang w:val="vi-VN"/>
              </w:rPr>
            </w:pPr>
            <w:r w:rsidRPr="000C4682">
              <w:rPr>
                <w:rFonts w:ascii="Times New Roman" w:hAnsi="Times New Roman" w:cs="Times New Roman"/>
                <w:sz w:val="24"/>
                <w:szCs w:val="24"/>
                <w:lang w:val="vi-VN"/>
              </w:rPr>
              <w:t>- Nêu được khái niệm sóng ngang, sóng dọc</w:t>
            </w:r>
          </w:p>
          <w:p w14:paraId="2FC634E4" w14:textId="77777777" w:rsidR="002D4667" w:rsidRPr="000C4682" w:rsidRDefault="00000000">
            <w:pPr>
              <w:tabs>
                <w:tab w:val="left" w:pos="567"/>
              </w:tabs>
              <w:spacing w:after="0" w:line="264" w:lineRule="auto"/>
              <w:jc w:val="both"/>
              <w:rPr>
                <w:rFonts w:ascii="Times New Roman" w:hAnsi="Times New Roman" w:cs="Times New Roman"/>
                <w:sz w:val="24"/>
                <w:szCs w:val="24"/>
                <w:lang w:val="vi-VN"/>
              </w:rPr>
            </w:pPr>
            <w:r w:rsidRPr="000C4682">
              <w:rPr>
                <w:rFonts w:ascii="Times New Roman" w:hAnsi="Times New Roman" w:cs="Times New Roman"/>
                <w:sz w:val="24"/>
                <w:szCs w:val="24"/>
                <w:lang w:val="vi-VN"/>
              </w:rPr>
              <w:t>- Sử dụng mô hình sóng giải thích được một số tính chất đơn giản của âm thanh.</w:t>
            </w:r>
          </w:p>
        </w:tc>
        <w:tc>
          <w:tcPr>
            <w:tcW w:w="597" w:type="dxa"/>
          </w:tcPr>
          <w:p w14:paraId="61E7D9E8"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598" w:type="dxa"/>
          </w:tcPr>
          <w:p w14:paraId="169F810F"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643" w:type="dxa"/>
          </w:tcPr>
          <w:p w14:paraId="0026E5E2"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856" w:type="dxa"/>
          </w:tcPr>
          <w:p w14:paraId="6F4DC2E0"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r>
      <w:tr w:rsidR="002D4667" w14:paraId="20D826A9" w14:textId="77777777">
        <w:trPr>
          <w:trHeight w:val="465"/>
        </w:trPr>
        <w:tc>
          <w:tcPr>
            <w:tcW w:w="1076" w:type="dxa"/>
            <w:vMerge/>
            <w:vAlign w:val="center"/>
          </w:tcPr>
          <w:p w14:paraId="6C0F4D06"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220AD079" w14:textId="77777777" w:rsidR="002D4667" w:rsidRPr="000C4682" w:rsidRDefault="00000000">
            <w:pPr>
              <w:spacing w:before="40" w:after="0" w:line="276" w:lineRule="auto"/>
              <w:rPr>
                <w:rFonts w:ascii="Times New Roman" w:hAnsi="Times New Roman" w:cs="Times New Roman"/>
                <w:bCs/>
                <w:color w:val="000000" w:themeColor="text1"/>
                <w:sz w:val="24"/>
                <w:szCs w:val="24"/>
                <w:u w:val="single"/>
                <w:lang w:val="vi-VN"/>
              </w:rPr>
            </w:pPr>
            <w:r w:rsidRPr="000C4682">
              <w:rPr>
                <w:rFonts w:ascii="Times New Roman" w:hAnsi="Times New Roman" w:cs="Times New Roman"/>
                <w:bCs/>
                <w:color w:val="000000" w:themeColor="text1"/>
                <w:sz w:val="24"/>
                <w:szCs w:val="24"/>
                <w:u w:val="single"/>
                <w:lang w:val="vi-VN"/>
              </w:rPr>
              <w:t>Thông hiểu:</w:t>
            </w:r>
          </w:p>
          <w:p w14:paraId="13EC7E03" w14:textId="77777777" w:rsidR="002D4667" w:rsidRPr="000C4682" w:rsidRDefault="00000000">
            <w:pPr>
              <w:tabs>
                <w:tab w:val="left" w:pos="567"/>
              </w:tabs>
              <w:spacing w:after="0" w:line="264" w:lineRule="auto"/>
              <w:jc w:val="both"/>
              <w:rPr>
                <w:rFonts w:ascii="Times New Roman" w:hAnsi="Times New Roman" w:cs="Times New Roman"/>
                <w:sz w:val="24"/>
                <w:szCs w:val="24"/>
                <w:lang w:val="vi-VN"/>
              </w:rPr>
            </w:pPr>
            <w:r w:rsidRPr="000C4682">
              <w:rPr>
                <w:rFonts w:ascii="Times New Roman" w:hAnsi="Times New Roman" w:cs="Times New Roman"/>
                <w:sz w:val="24"/>
                <w:szCs w:val="24"/>
                <w:lang w:val="vi-VN"/>
              </w:rPr>
              <w:t>- Quan sát hình ảnh (hoặc tài liệu đa phương tiện) về chuyển động của phần tử môi trường, thảo luận để so sánh được sóng dọc và sóng</w:t>
            </w:r>
            <w:r w:rsidRPr="000C4682">
              <w:rPr>
                <w:rFonts w:ascii="Times New Roman" w:hAnsi="Times New Roman" w:cs="Times New Roman"/>
                <w:spacing w:val="-6"/>
                <w:sz w:val="24"/>
                <w:szCs w:val="24"/>
                <w:lang w:val="vi-VN"/>
              </w:rPr>
              <w:t xml:space="preserve"> </w:t>
            </w:r>
            <w:r w:rsidRPr="000C4682">
              <w:rPr>
                <w:rFonts w:ascii="Times New Roman" w:hAnsi="Times New Roman" w:cs="Times New Roman"/>
                <w:sz w:val="24"/>
                <w:szCs w:val="24"/>
                <w:lang w:val="vi-VN"/>
              </w:rPr>
              <w:t>ngang.</w:t>
            </w:r>
          </w:p>
          <w:p w14:paraId="72AAFA93"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Hiểu được quá trình truyền sóng là quá trình truyền năng lượng.</w:t>
            </w:r>
          </w:p>
          <w:p w14:paraId="245BD02A"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Nêu được ví dụ về sóng dọc và sóng ngang trong thực tiễn.</w:t>
            </w:r>
          </w:p>
        </w:tc>
        <w:tc>
          <w:tcPr>
            <w:tcW w:w="597" w:type="dxa"/>
          </w:tcPr>
          <w:p w14:paraId="714DB159"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tcPr>
          <w:p w14:paraId="4C999838"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tcPr>
          <w:p w14:paraId="3B7183F8" w14:textId="1E929B54" w:rsidR="002D4667" w:rsidRDefault="00924E3D">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856" w:type="dxa"/>
          </w:tcPr>
          <w:p w14:paraId="0CE0A2F4"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rsidRPr="00C31D32" w14:paraId="1131E786" w14:textId="77777777">
        <w:trPr>
          <w:trHeight w:val="465"/>
        </w:trPr>
        <w:tc>
          <w:tcPr>
            <w:tcW w:w="1076" w:type="dxa"/>
            <w:vMerge/>
            <w:vAlign w:val="center"/>
          </w:tcPr>
          <w:p w14:paraId="1F4FE7D4"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577D7FF7"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Vận dụng:</w:t>
            </w:r>
          </w:p>
          <w:p w14:paraId="04A2F94E"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Sử dụng mô hình sóng để giải thích được một số tính chất cơ bản của âm.</w:t>
            </w:r>
          </w:p>
          <w:p w14:paraId="7B42DF41"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Lập luận để thiết kế phương án hoặc lựa chọn phương án đo được tần số của sóng âm bằng dao động kí hoặc dụng cụ thực hành.</w:t>
            </w:r>
          </w:p>
        </w:tc>
        <w:tc>
          <w:tcPr>
            <w:tcW w:w="597" w:type="dxa"/>
          </w:tcPr>
          <w:p w14:paraId="4F7BAA1D"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598" w:type="dxa"/>
          </w:tcPr>
          <w:p w14:paraId="5639EAC8"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643" w:type="dxa"/>
          </w:tcPr>
          <w:p w14:paraId="06F0E91B"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856" w:type="dxa"/>
          </w:tcPr>
          <w:p w14:paraId="632B5A3E"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r>
      <w:tr w:rsidR="002D4667" w14:paraId="009426B0" w14:textId="77777777">
        <w:trPr>
          <w:trHeight w:val="465"/>
        </w:trPr>
        <w:tc>
          <w:tcPr>
            <w:tcW w:w="1076" w:type="dxa"/>
            <w:vAlign w:val="center"/>
          </w:tcPr>
          <w:p w14:paraId="428BC1D7" w14:textId="77777777" w:rsidR="002D4667" w:rsidRDefault="00000000">
            <w:pPr>
              <w:spacing w:before="40" w:after="0" w:line="276" w:lineRule="auto"/>
              <w:jc w:val="center"/>
              <w:rPr>
                <w:rFonts w:ascii="Times New Roman" w:eastAsia="Arial" w:hAnsi="Times New Roman" w:cs="Times New Roman"/>
                <w:b/>
                <w:bCs/>
                <w:sz w:val="24"/>
                <w:szCs w:val="24"/>
                <w:lang w:val="vi-VN"/>
              </w:rPr>
            </w:pPr>
            <w:r>
              <w:rPr>
                <w:rFonts w:ascii="Times New Roman" w:eastAsia="Arial" w:hAnsi="Times New Roman" w:cs="Times New Roman"/>
                <w:b/>
                <w:bCs/>
                <w:sz w:val="24"/>
                <w:szCs w:val="24"/>
                <w:lang w:val="vi-VN"/>
              </w:rPr>
              <w:t>Sóng điện từ</w:t>
            </w:r>
          </w:p>
        </w:tc>
        <w:tc>
          <w:tcPr>
            <w:tcW w:w="7232" w:type="dxa"/>
          </w:tcPr>
          <w:p w14:paraId="06983DDC" w14:textId="77777777" w:rsidR="002D4667" w:rsidRPr="000C4682" w:rsidRDefault="00000000">
            <w:pPr>
              <w:spacing w:before="40" w:after="0" w:line="276" w:lineRule="auto"/>
              <w:rPr>
                <w:rFonts w:ascii="Times New Roman" w:hAnsi="Times New Roman" w:cs="Times New Roman"/>
                <w:bCs/>
                <w:color w:val="000000" w:themeColor="text1"/>
                <w:sz w:val="24"/>
                <w:szCs w:val="24"/>
                <w:u w:val="single"/>
                <w:lang w:val="vi-VN"/>
              </w:rPr>
            </w:pPr>
            <w:r w:rsidRPr="000C4682">
              <w:rPr>
                <w:rFonts w:ascii="Times New Roman" w:hAnsi="Times New Roman" w:cs="Times New Roman"/>
                <w:bCs/>
                <w:color w:val="000000" w:themeColor="text1"/>
                <w:sz w:val="24"/>
                <w:szCs w:val="24"/>
                <w:u w:val="single"/>
                <w:lang w:val="vi-VN"/>
              </w:rPr>
              <w:t>Nhận biết:</w:t>
            </w:r>
          </w:p>
          <w:p w14:paraId="1989D1DA" w14:textId="77777777" w:rsidR="002D4667" w:rsidRPr="000C4682" w:rsidRDefault="00000000">
            <w:pPr>
              <w:tabs>
                <w:tab w:val="left" w:pos="567"/>
              </w:tabs>
              <w:spacing w:after="0" w:line="264" w:lineRule="auto"/>
              <w:jc w:val="both"/>
              <w:rPr>
                <w:rFonts w:ascii="Times New Roman" w:hAnsi="Times New Roman" w:cs="Times New Roman"/>
                <w:sz w:val="24"/>
                <w:szCs w:val="24"/>
                <w:lang w:val="vi-VN"/>
              </w:rPr>
            </w:pPr>
            <w:r w:rsidRPr="000C4682">
              <w:rPr>
                <w:rFonts w:ascii="Times New Roman" w:hAnsi="Times New Roman" w:cs="Times New Roman"/>
                <w:sz w:val="24"/>
                <w:szCs w:val="24"/>
                <w:lang w:val="vi-VN"/>
              </w:rPr>
              <w:t xml:space="preserve">- Nêu được khái niệm sóng điện từ. </w:t>
            </w:r>
          </w:p>
          <w:p w14:paraId="5744631F" w14:textId="77777777" w:rsidR="002D4667" w:rsidRPr="000C4682" w:rsidRDefault="00000000">
            <w:pPr>
              <w:tabs>
                <w:tab w:val="left" w:pos="567"/>
              </w:tabs>
              <w:spacing w:after="0" w:line="264" w:lineRule="auto"/>
              <w:jc w:val="both"/>
              <w:rPr>
                <w:rFonts w:ascii="Times New Roman" w:hAnsi="Times New Roman" w:cs="Times New Roman"/>
                <w:sz w:val="24"/>
                <w:szCs w:val="24"/>
                <w:lang w:val="vi-VN"/>
              </w:rPr>
            </w:pPr>
            <w:r w:rsidRPr="000C4682">
              <w:rPr>
                <w:rFonts w:ascii="Times New Roman" w:hAnsi="Times New Roman" w:cs="Times New Roman"/>
                <w:sz w:val="24"/>
                <w:szCs w:val="24"/>
                <w:lang w:val="vi-VN"/>
              </w:rPr>
              <w:t xml:space="preserve">- Nêu được trong chân không, tất cả các sóng điện từ đều truyền với cùng tốc độ. </w:t>
            </w:r>
          </w:p>
          <w:p w14:paraId="759B8EAD" w14:textId="77777777" w:rsidR="002D4667" w:rsidRPr="000C4682" w:rsidRDefault="00000000">
            <w:pPr>
              <w:spacing w:before="40" w:after="0" w:line="276" w:lineRule="auto"/>
              <w:rPr>
                <w:rFonts w:ascii="Times New Roman" w:hAnsi="Times New Roman" w:cs="Times New Roman"/>
                <w:b/>
                <w:color w:val="000000" w:themeColor="text1"/>
                <w:sz w:val="24"/>
                <w:szCs w:val="24"/>
                <w:lang w:val="vi-VN"/>
              </w:rPr>
            </w:pPr>
            <w:r w:rsidRPr="000C4682">
              <w:rPr>
                <w:rFonts w:ascii="Times New Roman" w:hAnsi="Times New Roman" w:cs="Times New Roman"/>
                <w:sz w:val="24"/>
                <w:szCs w:val="24"/>
                <w:lang w:val="vi-VN"/>
              </w:rPr>
              <w:t>- Liệt kê được bậc độ lớn bước sóng, đặc điểm của các bức xạ chủ yếu trong thang sóng điện từ</w:t>
            </w:r>
          </w:p>
        </w:tc>
        <w:tc>
          <w:tcPr>
            <w:tcW w:w="597" w:type="dxa"/>
          </w:tcPr>
          <w:p w14:paraId="6BBD6AB2"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tcPr>
          <w:p w14:paraId="5CB32593"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643" w:type="dxa"/>
          </w:tcPr>
          <w:p w14:paraId="5FB55C6E"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tcPr>
          <w:p w14:paraId="4BA7D49B"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14:paraId="3C862135" w14:textId="77777777">
        <w:trPr>
          <w:trHeight w:val="465"/>
        </w:trPr>
        <w:tc>
          <w:tcPr>
            <w:tcW w:w="1076" w:type="dxa"/>
            <w:vMerge w:val="restart"/>
            <w:vAlign w:val="center"/>
          </w:tcPr>
          <w:p w14:paraId="4E9CE263" w14:textId="77777777" w:rsidR="002D4667" w:rsidRDefault="00000000">
            <w:pPr>
              <w:spacing w:before="40" w:after="0" w:line="276" w:lineRule="auto"/>
              <w:jc w:val="center"/>
              <w:rPr>
                <w:rFonts w:ascii="Times New Roman" w:eastAsia="Arial" w:hAnsi="Times New Roman" w:cs="Times New Roman"/>
                <w:b/>
                <w:bCs/>
                <w:sz w:val="24"/>
                <w:szCs w:val="24"/>
                <w:lang w:val="vi-VN"/>
              </w:rPr>
            </w:pPr>
            <w:r>
              <w:rPr>
                <w:rFonts w:ascii="Times New Roman" w:eastAsia="Arial" w:hAnsi="Times New Roman" w:cs="Times New Roman"/>
                <w:b/>
                <w:bCs/>
                <w:sz w:val="24"/>
                <w:szCs w:val="24"/>
                <w:lang w:val="vi-VN"/>
              </w:rPr>
              <w:t>Giao thoa sóng</w:t>
            </w:r>
          </w:p>
          <w:p w14:paraId="73A5CF7F"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3B163725" w14:textId="77777777" w:rsidR="002D4667" w:rsidRPr="000C4682" w:rsidRDefault="00000000">
            <w:pPr>
              <w:spacing w:before="40" w:after="0" w:line="276" w:lineRule="auto"/>
              <w:rPr>
                <w:rFonts w:ascii="Times New Roman" w:hAnsi="Times New Roman" w:cs="Times New Roman"/>
                <w:bCs/>
                <w:color w:val="000000" w:themeColor="text1"/>
                <w:sz w:val="24"/>
                <w:szCs w:val="24"/>
                <w:u w:val="single"/>
                <w:lang w:val="vi-VN"/>
              </w:rPr>
            </w:pPr>
            <w:r w:rsidRPr="000C4682">
              <w:rPr>
                <w:rFonts w:ascii="Times New Roman" w:hAnsi="Times New Roman" w:cs="Times New Roman"/>
                <w:bCs/>
                <w:color w:val="000000" w:themeColor="text1"/>
                <w:sz w:val="24"/>
                <w:szCs w:val="24"/>
                <w:u w:val="single"/>
                <w:lang w:val="vi-VN"/>
              </w:rPr>
              <w:t>Nhận biết:</w:t>
            </w:r>
          </w:p>
          <w:p w14:paraId="5E4E5198" w14:textId="77777777" w:rsidR="002D4667" w:rsidRPr="000C4682" w:rsidRDefault="00000000">
            <w:pPr>
              <w:tabs>
                <w:tab w:val="left" w:pos="567"/>
              </w:tabs>
              <w:spacing w:after="0" w:line="264" w:lineRule="auto"/>
              <w:jc w:val="both"/>
              <w:rPr>
                <w:rFonts w:ascii="Times New Roman" w:hAnsi="Times New Roman" w:cs="Times New Roman"/>
                <w:sz w:val="24"/>
                <w:szCs w:val="24"/>
                <w:lang w:val="vi-VN"/>
              </w:rPr>
            </w:pPr>
            <w:r w:rsidRPr="000C4682">
              <w:rPr>
                <w:rFonts w:ascii="Times New Roman" w:hAnsi="Times New Roman" w:cs="Times New Roman"/>
                <w:sz w:val="24"/>
                <w:szCs w:val="24"/>
                <w:lang w:val="vi-VN"/>
              </w:rPr>
              <w:t>- Nêu được các điều kiện cần thiết để quan sát được hệ vân giao thoa..</w:t>
            </w:r>
          </w:p>
          <w:p w14:paraId="7D9D152C" w14:textId="77777777" w:rsidR="002D4667" w:rsidRPr="000C4682" w:rsidRDefault="00000000">
            <w:pPr>
              <w:spacing w:before="40" w:after="0" w:line="276" w:lineRule="auto"/>
              <w:rPr>
                <w:rFonts w:ascii="Times New Roman" w:hAnsi="Times New Roman" w:cs="Times New Roman"/>
                <w:b/>
                <w:color w:val="000000" w:themeColor="text1"/>
                <w:sz w:val="24"/>
                <w:szCs w:val="24"/>
                <w:lang w:val="vi-VN"/>
              </w:rPr>
            </w:pPr>
            <w:r w:rsidRPr="000C4682">
              <w:rPr>
                <w:rFonts w:ascii="Times New Roman" w:hAnsi="Times New Roman" w:cs="Times New Roman"/>
                <w:sz w:val="24"/>
                <w:szCs w:val="24"/>
                <w:lang w:val="vi-VN"/>
              </w:rPr>
              <w:t>- Nêu được biểu thức tính khoảng vân trong giao thoa ánh sáng</w:t>
            </w:r>
          </w:p>
        </w:tc>
        <w:tc>
          <w:tcPr>
            <w:tcW w:w="597" w:type="dxa"/>
          </w:tcPr>
          <w:p w14:paraId="0E423AD7"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tcPr>
          <w:p w14:paraId="1DD7F557"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643" w:type="dxa"/>
          </w:tcPr>
          <w:p w14:paraId="00EBDD08"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tcPr>
          <w:p w14:paraId="738B27E3"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14:paraId="5A7A224E" w14:textId="77777777">
        <w:trPr>
          <w:trHeight w:val="465"/>
        </w:trPr>
        <w:tc>
          <w:tcPr>
            <w:tcW w:w="1076" w:type="dxa"/>
            <w:vMerge/>
            <w:vAlign w:val="center"/>
          </w:tcPr>
          <w:p w14:paraId="00B4C94C"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329B1053" w14:textId="77777777" w:rsidR="002D4667" w:rsidRPr="000C4682" w:rsidRDefault="00000000">
            <w:pPr>
              <w:tabs>
                <w:tab w:val="left" w:pos="567"/>
              </w:tabs>
              <w:spacing w:after="0" w:line="264" w:lineRule="auto"/>
              <w:jc w:val="both"/>
              <w:rPr>
                <w:rFonts w:ascii="Times New Roman" w:eastAsia="Arial" w:hAnsi="Times New Roman" w:cs="Times New Roman"/>
                <w:iCs/>
                <w:color w:val="000000"/>
                <w:sz w:val="24"/>
                <w:szCs w:val="24"/>
                <w:lang w:val="vi-VN"/>
              </w:rPr>
            </w:pPr>
            <w:r w:rsidRPr="000C4682">
              <w:rPr>
                <w:rFonts w:ascii="Times New Roman" w:hAnsi="Times New Roman" w:cs="Times New Roman"/>
                <w:bCs/>
                <w:color w:val="000000" w:themeColor="text1"/>
                <w:sz w:val="24"/>
                <w:szCs w:val="24"/>
                <w:u w:val="single"/>
                <w:lang w:val="vi-VN"/>
              </w:rPr>
              <w:t>Thông hiểu:</w:t>
            </w:r>
            <w:r w:rsidRPr="000C4682">
              <w:rPr>
                <w:rFonts w:ascii="Times New Roman" w:eastAsia="Arial" w:hAnsi="Times New Roman" w:cs="Times New Roman"/>
                <w:iCs/>
                <w:color w:val="000000"/>
                <w:sz w:val="24"/>
                <w:szCs w:val="24"/>
                <w:lang w:val="vi-VN"/>
              </w:rPr>
              <w:t xml:space="preserve"> </w:t>
            </w:r>
          </w:p>
          <w:p w14:paraId="01CDFDF9" w14:textId="77777777" w:rsidR="002D4667" w:rsidRPr="000C4682" w:rsidRDefault="00000000">
            <w:pPr>
              <w:tabs>
                <w:tab w:val="left" w:pos="567"/>
              </w:tabs>
              <w:spacing w:after="0" w:line="264" w:lineRule="auto"/>
              <w:jc w:val="both"/>
              <w:rPr>
                <w:rFonts w:ascii="Times New Roman" w:eastAsia="Arial" w:hAnsi="Times New Roman" w:cs="Times New Roman"/>
                <w:iCs/>
                <w:color w:val="000000"/>
                <w:sz w:val="24"/>
                <w:szCs w:val="24"/>
                <w:lang w:val="vi-VN"/>
              </w:rPr>
            </w:pPr>
            <w:r w:rsidRPr="000C4682">
              <w:rPr>
                <w:rFonts w:ascii="Times New Roman" w:eastAsia="Arial" w:hAnsi="Times New Roman" w:cs="Times New Roman"/>
                <w:iCs/>
                <w:color w:val="000000"/>
                <w:sz w:val="24"/>
                <w:szCs w:val="24"/>
                <w:lang w:val="vi-VN"/>
              </w:rPr>
              <w:t xml:space="preserve">- Sử dụng </w:t>
            </w:r>
            <w:r w:rsidRPr="000C4682">
              <w:rPr>
                <w:rFonts w:ascii="Times New Roman" w:hAnsi="Times New Roman" w:cs="Times New Roman"/>
                <w:sz w:val="24"/>
                <w:szCs w:val="24"/>
                <w:lang w:val="vi-VN"/>
              </w:rPr>
              <w:t xml:space="preserve">được các đại lượng trong biểu thức i = </w:t>
            </w:r>
            <w:r>
              <w:rPr>
                <w:rFonts w:ascii="Times New Roman" w:hAnsi="Times New Roman" w:cs="Times New Roman"/>
                <w:sz w:val="24"/>
                <w:szCs w:val="24"/>
              </w:rPr>
              <w:t>λ</w:t>
            </w:r>
            <w:r w:rsidRPr="000C4682">
              <w:rPr>
                <w:rFonts w:ascii="Times New Roman" w:hAnsi="Times New Roman" w:cs="Times New Roman"/>
                <w:sz w:val="24"/>
                <w:szCs w:val="24"/>
                <w:lang w:val="vi-VN"/>
              </w:rPr>
              <w:t>D/a</w:t>
            </w:r>
          </w:p>
          <w:p w14:paraId="5694F2D0" w14:textId="77777777" w:rsidR="002D4667" w:rsidRPr="000C4682" w:rsidRDefault="00000000">
            <w:pPr>
              <w:tabs>
                <w:tab w:val="left" w:pos="567"/>
              </w:tabs>
              <w:spacing w:after="0" w:line="264" w:lineRule="auto"/>
              <w:jc w:val="both"/>
              <w:rPr>
                <w:rFonts w:ascii="Times New Roman" w:eastAsia="Arial" w:hAnsi="Times New Roman" w:cs="Times New Roman"/>
                <w:iCs/>
                <w:color w:val="000000"/>
                <w:sz w:val="24"/>
                <w:szCs w:val="24"/>
                <w:lang w:val="vi-VN"/>
              </w:rPr>
            </w:pPr>
            <w:r w:rsidRPr="000C4682">
              <w:rPr>
                <w:rFonts w:ascii="Times New Roman" w:eastAsia="Arial" w:hAnsi="Times New Roman" w:cs="Times New Roman"/>
                <w:iCs/>
                <w:color w:val="000000"/>
                <w:sz w:val="24"/>
                <w:szCs w:val="24"/>
                <w:lang w:val="vi-VN"/>
              </w:rPr>
              <w:t>- Sử dụng các công thức giao thoa đối nguồn đơn sắc.</w:t>
            </w:r>
          </w:p>
          <w:p w14:paraId="2B340459" w14:textId="77777777" w:rsidR="002D4667" w:rsidRPr="000C4682" w:rsidRDefault="00000000">
            <w:pPr>
              <w:tabs>
                <w:tab w:val="left" w:pos="567"/>
              </w:tabs>
              <w:spacing w:after="0" w:line="264" w:lineRule="auto"/>
              <w:jc w:val="both"/>
              <w:rPr>
                <w:rFonts w:ascii="Times New Roman" w:eastAsia="Arial" w:hAnsi="Times New Roman" w:cs="Times New Roman"/>
                <w:iCs/>
                <w:color w:val="000000"/>
                <w:sz w:val="24"/>
                <w:szCs w:val="24"/>
                <w:lang w:val="vi-VN"/>
              </w:rPr>
            </w:pPr>
            <w:r w:rsidRPr="000C4682">
              <w:rPr>
                <w:rFonts w:ascii="Times New Roman" w:eastAsia="Arial" w:hAnsi="Times New Roman" w:cs="Times New Roman"/>
                <w:iCs/>
                <w:color w:val="000000"/>
                <w:sz w:val="24"/>
                <w:szCs w:val="24"/>
                <w:lang w:val="vi-VN"/>
              </w:rPr>
              <w:t>- Xác định được vị trí cực đại, cực tiểu trong giao thoa sóng.</w:t>
            </w:r>
          </w:p>
        </w:tc>
        <w:tc>
          <w:tcPr>
            <w:tcW w:w="597" w:type="dxa"/>
          </w:tcPr>
          <w:p w14:paraId="059796EA"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tcPr>
          <w:p w14:paraId="2385348D"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643" w:type="dxa"/>
          </w:tcPr>
          <w:p w14:paraId="483DB8C6"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856" w:type="dxa"/>
          </w:tcPr>
          <w:p w14:paraId="02E65C93"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14:paraId="74A3BDAD" w14:textId="77777777">
        <w:trPr>
          <w:trHeight w:val="465"/>
        </w:trPr>
        <w:tc>
          <w:tcPr>
            <w:tcW w:w="1076" w:type="dxa"/>
            <w:vMerge/>
            <w:vAlign w:val="center"/>
          </w:tcPr>
          <w:p w14:paraId="1A82FF4E"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2E890C35" w14:textId="77777777" w:rsidR="002D4667" w:rsidRPr="000C4682" w:rsidRDefault="00000000">
            <w:pPr>
              <w:spacing w:before="40" w:after="0" w:line="276" w:lineRule="auto"/>
              <w:rPr>
                <w:rFonts w:ascii="Times New Roman" w:hAnsi="Times New Roman" w:cs="Times New Roman"/>
                <w:color w:val="000000" w:themeColor="text1"/>
                <w:sz w:val="24"/>
                <w:szCs w:val="24"/>
                <w:lang w:val="vi-VN"/>
              </w:rPr>
            </w:pPr>
            <w:r w:rsidRPr="000C4682">
              <w:rPr>
                <w:rFonts w:ascii="Times New Roman" w:hAnsi="Times New Roman" w:cs="Times New Roman"/>
                <w:bCs/>
                <w:color w:val="000000" w:themeColor="text1"/>
                <w:sz w:val="24"/>
                <w:szCs w:val="24"/>
                <w:u w:val="single"/>
                <w:lang w:val="vi-VN"/>
              </w:rPr>
              <w:t xml:space="preserve">Vận dụng: </w:t>
            </w:r>
            <w:r w:rsidRPr="000C4682">
              <w:rPr>
                <w:rFonts w:ascii="Times New Roman" w:hAnsi="Times New Roman" w:cs="Times New Roman"/>
                <w:color w:val="000000" w:themeColor="text1"/>
                <w:sz w:val="24"/>
                <w:szCs w:val="24"/>
                <w:lang w:val="vi-VN"/>
              </w:rPr>
              <w:t xml:space="preserve"> </w:t>
            </w:r>
          </w:p>
          <w:p w14:paraId="5AA621EC" w14:textId="77777777" w:rsidR="002D4667" w:rsidRPr="000C4682" w:rsidRDefault="00000000">
            <w:pPr>
              <w:spacing w:before="40" w:after="0" w:line="276" w:lineRule="auto"/>
              <w:rPr>
                <w:rFonts w:ascii="Times New Roman" w:hAnsi="Times New Roman" w:cs="Times New Roman"/>
                <w:b/>
                <w:color w:val="000000" w:themeColor="text1"/>
                <w:sz w:val="24"/>
                <w:szCs w:val="24"/>
                <w:lang w:val="vi-VN"/>
              </w:rPr>
            </w:pPr>
            <w:r w:rsidRPr="000C4682">
              <w:rPr>
                <w:rFonts w:ascii="Times New Roman" w:hAnsi="Times New Roman" w:cs="Times New Roman"/>
                <w:color w:val="000000" w:themeColor="text1"/>
                <w:sz w:val="24"/>
                <w:szCs w:val="24"/>
                <w:lang w:val="vi-VN"/>
              </w:rPr>
              <w:t>- Vận dụng được các công thức giao thoa ánh sáng qua hai khe hẹp với nguồn đơn sắc.</w:t>
            </w:r>
          </w:p>
        </w:tc>
        <w:tc>
          <w:tcPr>
            <w:tcW w:w="597" w:type="dxa"/>
          </w:tcPr>
          <w:p w14:paraId="32703E51"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598" w:type="dxa"/>
          </w:tcPr>
          <w:p w14:paraId="17136C44"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643" w:type="dxa"/>
          </w:tcPr>
          <w:p w14:paraId="5F2D2114" w14:textId="59E66F81" w:rsidR="002D4667" w:rsidRPr="00924E3D"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856" w:type="dxa"/>
          </w:tcPr>
          <w:p w14:paraId="615AD4D4"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r>
      <w:tr w:rsidR="002D4667" w14:paraId="0F6953C8" w14:textId="77777777">
        <w:trPr>
          <w:trHeight w:val="465"/>
        </w:trPr>
        <w:tc>
          <w:tcPr>
            <w:tcW w:w="1076" w:type="dxa"/>
            <w:vMerge w:val="restart"/>
            <w:vAlign w:val="center"/>
          </w:tcPr>
          <w:p w14:paraId="48B08EEE" w14:textId="77777777" w:rsidR="002D4667" w:rsidRDefault="00000000">
            <w:pPr>
              <w:spacing w:before="40" w:after="0" w:line="276" w:lineRule="auto"/>
              <w:jc w:val="center"/>
              <w:rPr>
                <w:rFonts w:ascii="Times New Roman" w:eastAsia="Arial" w:hAnsi="Times New Roman" w:cs="Times New Roman"/>
                <w:b/>
                <w:bCs/>
                <w:sz w:val="24"/>
                <w:szCs w:val="24"/>
                <w:lang w:val="vi-VN"/>
              </w:rPr>
            </w:pPr>
            <w:r>
              <w:rPr>
                <w:rFonts w:ascii="Times New Roman" w:eastAsia="Arial" w:hAnsi="Times New Roman" w:cs="Times New Roman"/>
                <w:b/>
                <w:bCs/>
                <w:sz w:val="24"/>
                <w:szCs w:val="24"/>
                <w:lang w:val="vi-VN"/>
              </w:rPr>
              <w:t>Sóng dừng</w:t>
            </w:r>
          </w:p>
        </w:tc>
        <w:tc>
          <w:tcPr>
            <w:tcW w:w="7232" w:type="dxa"/>
          </w:tcPr>
          <w:p w14:paraId="38682EAE" w14:textId="77777777" w:rsidR="002D4667" w:rsidRPr="000C4682" w:rsidRDefault="00000000">
            <w:pPr>
              <w:spacing w:before="40" w:after="0" w:line="276" w:lineRule="auto"/>
              <w:rPr>
                <w:rFonts w:ascii="Times New Roman" w:eastAsia="Arial" w:hAnsi="Times New Roman" w:cs="Times New Roman"/>
                <w:iCs/>
                <w:color w:val="000000"/>
                <w:sz w:val="24"/>
                <w:szCs w:val="24"/>
                <w:lang w:val="vi-VN"/>
              </w:rPr>
            </w:pPr>
            <w:r w:rsidRPr="000C4682">
              <w:rPr>
                <w:rFonts w:ascii="Times New Roman" w:hAnsi="Times New Roman" w:cs="Times New Roman"/>
                <w:bCs/>
                <w:color w:val="000000" w:themeColor="text1"/>
                <w:sz w:val="24"/>
                <w:szCs w:val="24"/>
                <w:u w:val="single"/>
                <w:lang w:val="vi-VN"/>
              </w:rPr>
              <w:t xml:space="preserve">Nhận biết: </w:t>
            </w:r>
            <w:r w:rsidRPr="000C4682">
              <w:rPr>
                <w:rFonts w:ascii="Times New Roman" w:eastAsia="Arial" w:hAnsi="Times New Roman" w:cs="Times New Roman"/>
                <w:iCs/>
                <w:color w:val="000000"/>
                <w:sz w:val="24"/>
                <w:szCs w:val="24"/>
                <w:lang w:val="vi-VN"/>
              </w:rPr>
              <w:t xml:space="preserve"> </w:t>
            </w:r>
          </w:p>
          <w:p w14:paraId="0FD3AA79" w14:textId="77777777" w:rsidR="002D4667" w:rsidRPr="000C4682" w:rsidRDefault="00000000">
            <w:pPr>
              <w:spacing w:before="40" w:after="0" w:line="276" w:lineRule="auto"/>
              <w:rPr>
                <w:rFonts w:ascii="Times New Roman" w:eastAsia="Arial" w:hAnsi="Times New Roman" w:cs="Times New Roman"/>
                <w:iCs/>
                <w:color w:val="000000"/>
                <w:sz w:val="24"/>
                <w:szCs w:val="24"/>
                <w:lang w:val="vi-VN"/>
              </w:rPr>
            </w:pPr>
            <w:r w:rsidRPr="000C4682">
              <w:rPr>
                <w:rFonts w:ascii="Times New Roman" w:eastAsia="Arial" w:hAnsi="Times New Roman" w:cs="Times New Roman"/>
                <w:iCs/>
                <w:color w:val="000000"/>
                <w:sz w:val="24"/>
                <w:szCs w:val="24"/>
                <w:lang w:val="vi-VN"/>
              </w:rPr>
              <w:t>- Nêu được khái niệm, đặc điểm của sóng dừng; điều kiện để có sóng dừng.</w:t>
            </w:r>
          </w:p>
        </w:tc>
        <w:tc>
          <w:tcPr>
            <w:tcW w:w="597" w:type="dxa"/>
          </w:tcPr>
          <w:p w14:paraId="463F8E97"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tcPr>
          <w:p w14:paraId="0F4E1E43"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643" w:type="dxa"/>
          </w:tcPr>
          <w:p w14:paraId="42EB96EE"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tcPr>
          <w:p w14:paraId="6309F0D7"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14:paraId="6E45C8FD" w14:textId="77777777">
        <w:trPr>
          <w:trHeight w:val="465"/>
        </w:trPr>
        <w:tc>
          <w:tcPr>
            <w:tcW w:w="1076" w:type="dxa"/>
            <w:vMerge/>
            <w:vAlign w:val="center"/>
          </w:tcPr>
          <w:p w14:paraId="56BFD3CE"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182D6FDD" w14:textId="77777777" w:rsidR="002D4667" w:rsidRPr="000C4682" w:rsidRDefault="00000000">
            <w:pPr>
              <w:spacing w:before="40" w:after="0" w:line="276" w:lineRule="auto"/>
              <w:rPr>
                <w:rFonts w:ascii="Times New Roman" w:hAnsi="Times New Roman" w:cs="Times New Roman"/>
                <w:bCs/>
                <w:color w:val="000000" w:themeColor="text1"/>
                <w:sz w:val="24"/>
                <w:szCs w:val="24"/>
                <w:u w:val="single"/>
                <w:lang w:val="vi-VN"/>
              </w:rPr>
            </w:pPr>
            <w:r w:rsidRPr="000C4682">
              <w:rPr>
                <w:rFonts w:ascii="Times New Roman" w:hAnsi="Times New Roman" w:cs="Times New Roman"/>
                <w:bCs/>
                <w:color w:val="000000" w:themeColor="text1"/>
                <w:sz w:val="24"/>
                <w:szCs w:val="24"/>
                <w:u w:val="single"/>
                <w:lang w:val="vi-VN"/>
              </w:rPr>
              <w:t>Thông hiểu:</w:t>
            </w:r>
          </w:p>
          <w:p w14:paraId="22292596" w14:textId="77777777" w:rsidR="002D4667" w:rsidRPr="000C4682" w:rsidRDefault="00000000">
            <w:pPr>
              <w:tabs>
                <w:tab w:val="left" w:pos="567"/>
              </w:tabs>
              <w:spacing w:after="0" w:line="264" w:lineRule="auto"/>
              <w:jc w:val="both"/>
              <w:rPr>
                <w:rFonts w:ascii="Times New Roman" w:hAnsi="Times New Roman" w:cs="Times New Roman"/>
                <w:sz w:val="24"/>
                <w:szCs w:val="24"/>
                <w:lang w:val="vi-VN"/>
              </w:rPr>
            </w:pPr>
            <w:r w:rsidRPr="000C4682">
              <w:rPr>
                <w:rFonts w:ascii="Times New Roman" w:hAnsi="Times New Roman" w:cs="Times New Roman"/>
                <w:sz w:val="24"/>
                <w:szCs w:val="24"/>
                <w:lang w:val="vi-VN"/>
              </w:rPr>
              <w:t>- Giải thích được sự hình thành sóng dừng.</w:t>
            </w:r>
          </w:p>
          <w:p w14:paraId="1F93BD17"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Sử dụng các cách biểu diễn đại số để xác định được vị trí nút và bụng của sóng dừng, bước sóng, vận tốc của nguồn sóng.</w:t>
            </w:r>
          </w:p>
          <w:p w14:paraId="01C9EDC8"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sz w:val="24"/>
                <w:szCs w:val="24"/>
                <w:lang w:val="vi-VN"/>
              </w:rPr>
              <w:t>- Sử dụng hình ảnh, xác định được nút và bụng của sóng dừng.</w:t>
            </w:r>
          </w:p>
        </w:tc>
        <w:tc>
          <w:tcPr>
            <w:tcW w:w="597" w:type="dxa"/>
          </w:tcPr>
          <w:p w14:paraId="3AB3BDA4"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598" w:type="dxa"/>
          </w:tcPr>
          <w:p w14:paraId="1C7F07F6"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643" w:type="dxa"/>
          </w:tcPr>
          <w:p w14:paraId="50612881"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c>
          <w:tcPr>
            <w:tcW w:w="856" w:type="dxa"/>
          </w:tcPr>
          <w:p w14:paraId="3A5BC949"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r w:rsidR="002D4667" w14:paraId="4E23207E" w14:textId="77777777">
        <w:trPr>
          <w:trHeight w:val="465"/>
        </w:trPr>
        <w:tc>
          <w:tcPr>
            <w:tcW w:w="1076" w:type="dxa"/>
            <w:vMerge/>
            <w:vAlign w:val="center"/>
          </w:tcPr>
          <w:p w14:paraId="063C7917" w14:textId="77777777" w:rsidR="002D4667" w:rsidRDefault="002D4667">
            <w:pPr>
              <w:spacing w:before="40" w:after="0" w:line="276" w:lineRule="auto"/>
              <w:jc w:val="center"/>
              <w:rPr>
                <w:rFonts w:ascii="Times New Roman" w:eastAsia="Arial" w:hAnsi="Times New Roman" w:cs="Times New Roman"/>
                <w:b/>
                <w:bCs/>
                <w:sz w:val="24"/>
                <w:szCs w:val="24"/>
                <w:lang w:val="vi-VN"/>
              </w:rPr>
            </w:pPr>
          </w:p>
        </w:tc>
        <w:tc>
          <w:tcPr>
            <w:tcW w:w="7232" w:type="dxa"/>
          </w:tcPr>
          <w:p w14:paraId="58FE1F7A" w14:textId="77777777" w:rsidR="002D4667" w:rsidRPr="000C4682" w:rsidRDefault="00000000">
            <w:pPr>
              <w:spacing w:before="40" w:after="0" w:line="276" w:lineRule="auto"/>
              <w:rPr>
                <w:rFonts w:ascii="Times New Roman" w:hAnsi="Times New Roman" w:cs="Times New Roman"/>
                <w:sz w:val="24"/>
                <w:szCs w:val="24"/>
                <w:lang w:val="vi-VN"/>
              </w:rPr>
            </w:pPr>
            <w:r w:rsidRPr="000C4682">
              <w:rPr>
                <w:rFonts w:ascii="Times New Roman" w:hAnsi="Times New Roman" w:cs="Times New Roman"/>
                <w:bCs/>
                <w:color w:val="000000" w:themeColor="text1"/>
                <w:sz w:val="24"/>
                <w:szCs w:val="24"/>
                <w:u w:val="single"/>
                <w:lang w:val="vi-VN"/>
              </w:rPr>
              <w:t xml:space="preserve">Vận dụng: </w:t>
            </w:r>
            <w:r w:rsidRPr="000C4682">
              <w:rPr>
                <w:rFonts w:ascii="Times New Roman" w:hAnsi="Times New Roman" w:cs="Times New Roman"/>
                <w:sz w:val="24"/>
                <w:szCs w:val="24"/>
                <w:lang w:val="vi-VN"/>
              </w:rPr>
              <w:t xml:space="preserve"> </w:t>
            </w:r>
          </w:p>
          <w:p w14:paraId="280A6709" w14:textId="77777777" w:rsidR="002D4667" w:rsidRPr="000C4682" w:rsidRDefault="00000000">
            <w:pPr>
              <w:spacing w:before="40" w:after="0" w:line="276" w:lineRule="auto"/>
              <w:rPr>
                <w:rFonts w:ascii="Times New Roman" w:hAnsi="Times New Roman" w:cs="Times New Roman"/>
                <w:b/>
                <w:color w:val="000000" w:themeColor="text1"/>
                <w:sz w:val="24"/>
                <w:szCs w:val="24"/>
                <w:lang w:val="vi-VN"/>
              </w:rPr>
            </w:pPr>
            <w:r w:rsidRPr="000C4682">
              <w:rPr>
                <w:rFonts w:ascii="Times New Roman" w:hAnsi="Times New Roman" w:cs="Times New Roman"/>
                <w:sz w:val="24"/>
                <w:szCs w:val="24"/>
                <w:lang w:val="vi-VN"/>
              </w:rPr>
              <w:t>- Vận dụng các cách biểu diễn đại số,xác định được vị trí nút và bụng của sóng dừng, bước sóng, vận tốc của nguồn sóng</w:t>
            </w:r>
          </w:p>
        </w:tc>
        <w:tc>
          <w:tcPr>
            <w:tcW w:w="597" w:type="dxa"/>
          </w:tcPr>
          <w:p w14:paraId="321F8456" w14:textId="77777777" w:rsidR="002D4667" w:rsidRPr="000C4682" w:rsidRDefault="002D4667">
            <w:pPr>
              <w:spacing w:before="40" w:after="0" w:line="276" w:lineRule="auto"/>
              <w:jc w:val="center"/>
              <w:rPr>
                <w:rFonts w:ascii="Times New Roman" w:hAnsi="Times New Roman" w:cs="Times New Roman"/>
                <w:b/>
                <w:color w:val="000000" w:themeColor="text1"/>
                <w:sz w:val="24"/>
                <w:szCs w:val="24"/>
                <w:lang w:val="vi-VN"/>
              </w:rPr>
            </w:pPr>
          </w:p>
        </w:tc>
        <w:tc>
          <w:tcPr>
            <w:tcW w:w="598" w:type="dxa"/>
          </w:tcPr>
          <w:p w14:paraId="7E249654"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643" w:type="dxa"/>
          </w:tcPr>
          <w:p w14:paraId="5CA81278" w14:textId="77777777" w:rsidR="002D4667" w:rsidRDefault="00000000">
            <w:pPr>
              <w:spacing w:before="40"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856" w:type="dxa"/>
          </w:tcPr>
          <w:p w14:paraId="36D96C79" w14:textId="77777777" w:rsidR="002D4667" w:rsidRDefault="002D4667">
            <w:pPr>
              <w:spacing w:before="40" w:after="0" w:line="276" w:lineRule="auto"/>
              <w:jc w:val="center"/>
              <w:rPr>
                <w:rFonts w:ascii="Times New Roman" w:hAnsi="Times New Roman" w:cs="Times New Roman"/>
                <w:b/>
                <w:color w:val="000000" w:themeColor="text1"/>
                <w:sz w:val="24"/>
                <w:szCs w:val="24"/>
              </w:rPr>
            </w:pPr>
          </w:p>
        </w:tc>
      </w:tr>
    </w:tbl>
    <w:p w14:paraId="34A26701" w14:textId="77777777" w:rsidR="002D4667" w:rsidRDefault="002D4667">
      <w:pPr>
        <w:rPr>
          <w:sz w:val="24"/>
          <w:szCs w:val="24"/>
        </w:rPr>
      </w:pPr>
    </w:p>
    <w:p w14:paraId="5556540C" w14:textId="77777777" w:rsidR="002D4667" w:rsidRDefault="002D4667">
      <w:pPr>
        <w:spacing w:after="0" w:line="240" w:lineRule="auto"/>
        <w:rPr>
          <w:sz w:val="24"/>
          <w:szCs w:val="24"/>
        </w:rPr>
      </w:pPr>
    </w:p>
    <w:sectPr w:rsidR="002D4667">
      <w:pgSz w:w="11906" w:h="16838"/>
      <w:pgMar w:top="567" w:right="1595" w:bottom="567"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FBEEA" w14:textId="77777777" w:rsidR="00BE10D9" w:rsidRDefault="00BE10D9">
      <w:pPr>
        <w:spacing w:line="240" w:lineRule="auto"/>
      </w:pPr>
      <w:r>
        <w:separator/>
      </w:r>
    </w:p>
  </w:endnote>
  <w:endnote w:type="continuationSeparator" w:id="0">
    <w:p w14:paraId="0815B416" w14:textId="77777777" w:rsidR="00BE10D9" w:rsidRDefault="00BE1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B1314" w14:textId="77777777" w:rsidR="00BE10D9" w:rsidRDefault="00BE10D9">
      <w:pPr>
        <w:spacing w:after="0"/>
      </w:pPr>
      <w:r>
        <w:separator/>
      </w:r>
    </w:p>
  </w:footnote>
  <w:footnote w:type="continuationSeparator" w:id="0">
    <w:p w14:paraId="75B78EE2" w14:textId="77777777" w:rsidR="00BE10D9" w:rsidRDefault="00BE10D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651"/>
    <w:rsid w:val="000C4682"/>
    <w:rsid w:val="00113C2B"/>
    <w:rsid w:val="00151F97"/>
    <w:rsid w:val="00160077"/>
    <w:rsid w:val="001779DA"/>
    <w:rsid w:val="00287E56"/>
    <w:rsid w:val="002D4667"/>
    <w:rsid w:val="00357A7D"/>
    <w:rsid w:val="003C5D66"/>
    <w:rsid w:val="00401E29"/>
    <w:rsid w:val="004434CE"/>
    <w:rsid w:val="004519D0"/>
    <w:rsid w:val="00461B67"/>
    <w:rsid w:val="004621D5"/>
    <w:rsid w:val="004A3276"/>
    <w:rsid w:val="00550595"/>
    <w:rsid w:val="005943DF"/>
    <w:rsid w:val="006838F3"/>
    <w:rsid w:val="006909FE"/>
    <w:rsid w:val="006A0DE4"/>
    <w:rsid w:val="00743987"/>
    <w:rsid w:val="0076366D"/>
    <w:rsid w:val="007A20E9"/>
    <w:rsid w:val="007A3EBC"/>
    <w:rsid w:val="007C1C2B"/>
    <w:rsid w:val="007D3151"/>
    <w:rsid w:val="00806137"/>
    <w:rsid w:val="008220E7"/>
    <w:rsid w:val="0091548A"/>
    <w:rsid w:val="00924E3D"/>
    <w:rsid w:val="009B22DD"/>
    <w:rsid w:val="00A72C5E"/>
    <w:rsid w:val="00AE3CCF"/>
    <w:rsid w:val="00B260C1"/>
    <w:rsid w:val="00BB1497"/>
    <w:rsid w:val="00BD7ED8"/>
    <w:rsid w:val="00BE10D9"/>
    <w:rsid w:val="00C31D32"/>
    <w:rsid w:val="00C80651"/>
    <w:rsid w:val="00D565DF"/>
    <w:rsid w:val="00D757B5"/>
    <w:rsid w:val="00DD04F8"/>
    <w:rsid w:val="00E01F90"/>
    <w:rsid w:val="00E225C1"/>
    <w:rsid w:val="00E7259C"/>
    <w:rsid w:val="00EC41D9"/>
    <w:rsid w:val="00F92233"/>
    <w:rsid w:val="00FA2370"/>
    <w:rsid w:val="00FC072E"/>
    <w:rsid w:val="0B4E601C"/>
    <w:rsid w:val="160968B4"/>
    <w:rsid w:val="23693F28"/>
    <w:rsid w:val="2BC82763"/>
    <w:rsid w:val="2CCD77AC"/>
    <w:rsid w:val="3C5277CC"/>
    <w:rsid w:val="41E356A7"/>
    <w:rsid w:val="4DDF214F"/>
    <w:rsid w:val="5C5B06C1"/>
    <w:rsid w:val="5FFF488E"/>
    <w:rsid w:val="6198112C"/>
    <w:rsid w:val="68D67E0F"/>
    <w:rsid w:val="71F75E09"/>
    <w:rsid w:val="7EA75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56964"/>
  <w15:docId w15:val="{EB0A093A-55F2-4DC1-B4F3-F4C010B5A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eastAsia="en-US"/>
    </w:rPr>
  </w:style>
  <w:style w:type="paragraph" w:styleId="Heading1">
    <w:name w:val="heading 1"/>
    <w:basedOn w:val="Normal"/>
    <w:next w:val="Normal"/>
    <w:link w:val="Heading1Char"/>
    <w:uiPriority w:val="9"/>
    <w:qFormat/>
    <w:pPr>
      <w:jc w:val="center"/>
      <w:outlineLvl w:val="0"/>
    </w:pPr>
    <w:rPr>
      <w:rFonts w:ascii="Times New Roman" w:hAnsi="Times New Roman" w:cs="Times New Roman"/>
      <w:b/>
      <w:bCs/>
      <w:sz w:val="26"/>
      <w:szCs w:val="26"/>
    </w:rPr>
  </w:style>
  <w:style w:type="paragraph" w:styleId="Heading2">
    <w:name w:val="heading 2"/>
    <w:basedOn w:val="Normal"/>
    <w:link w:val="Heading2Char"/>
    <w:uiPriority w:val="9"/>
    <w:qFormat/>
    <w:pPr>
      <w:spacing w:before="120" w:after="120" w:line="240" w:lineRule="auto"/>
      <w:ind w:right="505" w:firstLine="720"/>
      <w:jc w:val="both"/>
      <w:outlineLvl w:val="1"/>
    </w:pPr>
    <w:rPr>
      <w:rFonts w:ascii="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ascii="Times New Roman" w:hAnsi="Times New Roman" w:cs="Times New Roman"/>
      <w:b/>
      <w:bCs/>
      <w:sz w:val="26"/>
      <w:szCs w:val="26"/>
    </w:rPr>
  </w:style>
  <w:style w:type="character" w:customStyle="1" w:styleId="Heading2Char">
    <w:name w:val="Heading 2 Char"/>
    <w:basedOn w:val="DefaultParagraphFont"/>
    <w:link w:val="Heading2"/>
    <w:uiPriority w:val="9"/>
    <w:qFormat/>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1027</Words>
  <Characters>5855</Characters>
  <Application>Microsoft Office Word</Application>
  <DocSecurity>0</DocSecurity>
  <Lines>48</Lines>
  <Paragraphs>13</Paragraphs>
  <ScaleCrop>false</ScaleCrop>
  <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nguyen thang</cp:lastModifiedBy>
  <cp:revision>13</cp:revision>
  <cp:lastPrinted>2025-11-30T13:58:00Z</cp:lastPrinted>
  <dcterms:created xsi:type="dcterms:W3CDTF">2024-11-17T04:11:00Z</dcterms:created>
  <dcterms:modified xsi:type="dcterms:W3CDTF">2025-12-06T08:07:00Z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262CFD056CCF41ABA548EB5B954F4412_13</vt:lpwstr>
  </property>
</Properties>
</file>